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1E407056" w:rsidR="0034229F" w:rsidRDefault="0034229F" w:rsidP="00B01E62">
      <w:pPr>
        <w:jc w:val="center"/>
        <w:rPr>
          <w:b/>
          <w:i w:val="0"/>
          <w:lang w:val="ru-RU"/>
        </w:rPr>
      </w:pPr>
      <w:r w:rsidRPr="0034229F">
        <w:rPr>
          <w:b/>
          <w:i w:val="0"/>
          <w:lang w:val="ru-RU"/>
        </w:rPr>
        <w:t>на выполнение работ на объекте капитального строительства</w:t>
      </w:r>
    </w:p>
    <w:p w14:paraId="1E09C7F8" w14:textId="25023A86" w:rsidR="005F1F73" w:rsidRPr="005F1F73" w:rsidRDefault="0034229F" w:rsidP="005F1F73">
      <w:pPr>
        <w:pStyle w:val="Normal2"/>
        <w:jc w:val="center"/>
        <w:rPr>
          <w:lang w:val="de-DE"/>
        </w:rPr>
      </w:pPr>
      <w:r>
        <w:t>«</w:t>
      </w:r>
      <w:r w:rsidR="005F1F73" w:rsidRPr="005F1F73">
        <w:rPr>
          <w:i/>
          <w:lang w:val="de-DE"/>
        </w:rPr>
        <w:t xml:space="preserve"> </w:t>
      </w:r>
      <w:r w:rsidR="005F1F73" w:rsidRPr="005F1F73">
        <w:rPr>
          <w:lang w:val="de-DE"/>
        </w:rPr>
        <w:t>Техническое перевооружение. Замена масляных выключателей на вакуумные:</w:t>
      </w:r>
    </w:p>
    <w:p w14:paraId="4E5F5524" w14:textId="3EBC799F" w:rsidR="005F1F73" w:rsidRDefault="005F1F73" w:rsidP="005F1F73">
      <w:pPr>
        <w:pStyle w:val="Normal2"/>
        <w:jc w:val="center"/>
      </w:pPr>
      <w:r w:rsidRPr="005F1F73">
        <w:rPr>
          <w:lang w:val="de-DE"/>
        </w:rPr>
        <w:t>1. «ПAPОBОЙ КОТEЛ</w:t>
      </w:r>
      <w:r w:rsidRPr="005F1F73">
        <w:t xml:space="preserve"> № </w:t>
      </w:r>
      <w:r w:rsidRPr="005F1F73">
        <w:rPr>
          <w:lang w:val="de-DE"/>
        </w:rPr>
        <w:t>6 (инв. № ИЭ14800016024). Модернизация масляных выключателей в секции шин 4P РУСН-6 кВ (ячейки серии К-12) ТСН-16Т и ТСН-40Т» (ТИиТС). 2. «Главное распредустройство. Инв. № ИЭ00004283. Техническое перевооружение с заменой масляных выключателей на вакуумные» (ТЭЦ-6).</w:t>
      </w:r>
      <w:r>
        <w:t>»</w:t>
      </w:r>
      <w:r w:rsidRPr="005F1F73">
        <w:t xml:space="preserve"> </w:t>
      </w:r>
    </w:p>
    <w:p w14:paraId="7739AD51" w14:textId="618BE1B9" w:rsidR="005F1F73" w:rsidRPr="00461334" w:rsidRDefault="005F1F73" w:rsidP="005F1F73">
      <w:pPr>
        <w:pStyle w:val="Normal2"/>
        <w:jc w:val="center"/>
        <w:rPr>
          <w:sz w:val="22"/>
          <w:szCs w:val="22"/>
          <w:u w:val="single"/>
        </w:rPr>
      </w:pPr>
      <w:r w:rsidRPr="005F1F73">
        <w:rPr>
          <w:lang w:val="de-DE"/>
        </w:rPr>
        <w:t>3. «Распредустройство собственных нужд 6кв/р. Инв. № ИЭ00004285. Техническое перевооружение с заменой масляных выключателей на вакуумные» (ТЭЦ-6).</w:t>
      </w:r>
      <w:r w:rsidRPr="005F1F73">
        <w:rPr>
          <w:sz w:val="22"/>
          <w:szCs w:val="22"/>
        </w:rPr>
        <w:t xml:space="preserve"> »</w:t>
      </w:r>
    </w:p>
    <w:p w14:paraId="78494A49" w14:textId="7ABB0551" w:rsidR="005F1F73" w:rsidRPr="005F1F73" w:rsidRDefault="005F1F73" w:rsidP="005F1F73">
      <w:pPr>
        <w:pStyle w:val="Normal2"/>
        <w:jc w:val="center"/>
        <w:rPr>
          <w:lang w:val="de-DE"/>
        </w:rPr>
      </w:pPr>
    </w:p>
    <w:p w14:paraId="7B13CFDB" w14:textId="0C624B7E" w:rsidR="002B2851" w:rsidRDefault="002B2851" w:rsidP="004A648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18BBA58B" w:rsidR="00EE0B50" w:rsidRPr="009C3535" w:rsidRDefault="004A6487" w:rsidP="00F3064D">
            <w:pPr>
              <w:pStyle w:val="af"/>
              <w:jc w:val="both"/>
              <w:rPr>
                <w:rFonts w:ascii="Times New Roman" w:hAnsi="Times New Roman" w:cs="Times New Roman"/>
                <w:sz w:val="20"/>
                <w:szCs w:val="20"/>
                <w:lang w:val="ru-RU"/>
              </w:rPr>
            </w:pPr>
            <w:r w:rsidRPr="009C3535">
              <w:rPr>
                <w:rFonts w:ascii="Times New Roman" w:hAnsi="Times New Roman" w:cs="Times New Roman"/>
                <w:bCs/>
                <w:sz w:val="20"/>
                <w:szCs w:val="20"/>
              </w:rPr>
              <w:t>665700, Иркутская обл., г. Братск, Промышленный район п. 27, Строение 8/6</w:t>
            </w:r>
            <w:r w:rsidRPr="009C3535">
              <w:rPr>
                <w:rFonts w:ascii="Times New Roman" w:hAnsi="Times New Roman" w:cs="Times New Roman"/>
                <w:bCs/>
                <w:sz w:val="20"/>
                <w:szCs w:val="20"/>
                <w:lang w:val="ru-RU"/>
              </w:rPr>
              <w:t>. Филиал ТЭЦ-6 (</w:t>
            </w:r>
            <w:proofErr w:type="spellStart"/>
            <w:r w:rsidRPr="009C3535">
              <w:rPr>
                <w:rFonts w:ascii="Times New Roman" w:hAnsi="Times New Roman" w:cs="Times New Roman"/>
                <w:bCs/>
                <w:sz w:val="20"/>
                <w:szCs w:val="20"/>
                <w:lang w:val="ru-RU"/>
              </w:rPr>
              <w:t>ТИиТС</w:t>
            </w:r>
            <w:proofErr w:type="spellEnd"/>
            <w:r w:rsidRPr="009C3535">
              <w:rPr>
                <w:rFonts w:ascii="Times New Roman" w:hAnsi="Times New Roman" w:cs="Times New Roman"/>
                <w:bCs/>
                <w:sz w:val="20"/>
                <w:szCs w:val="20"/>
                <w:lang w:val="ru-RU"/>
              </w:rPr>
              <w:t>). ООО «Байкальская энергетическая компания».</w:t>
            </w:r>
          </w:p>
        </w:tc>
      </w:tr>
      <w:tr w:rsidR="009C3535" w:rsidRPr="001A29E3" w14:paraId="7ED10BF4" w14:textId="77777777" w:rsidTr="003A4EF4">
        <w:trPr>
          <w:trHeight w:val="993"/>
        </w:trPr>
        <w:tc>
          <w:tcPr>
            <w:tcW w:w="405" w:type="pct"/>
            <w:tcBorders>
              <w:bottom w:val="single" w:sz="4" w:space="0" w:color="auto"/>
            </w:tcBorders>
            <w:shd w:val="clear" w:color="auto" w:fill="auto"/>
            <w:vAlign w:val="center"/>
            <w:hideMark/>
          </w:tcPr>
          <w:p w14:paraId="7B0FCEA1" w14:textId="77777777" w:rsidR="009C3535" w:rsidRDefault="009C3535" w:rsidP="009C3535">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9C3535" w:rsidRDefault="009C3535" w:rsidP="009C3535">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0B79223B" w14:textId="77777777" w:rsidR="005F1F73" w:rsidRPr="005F1F73" w:rsidRDefault="005F1F73" w:rsidP="005F1F73">
            <w:pPr>
              <w:ind w:left="289" w:hanging="289"/>
              <w:rPr>
                <w:bCs/>
                <w:i w:val="0"/>
              </w:rPr>
            </w:pPr>
            <w:r w:rsidRPr="005F1F73">
              <w:rPr>
                <w:bCs/>
                <w:i w:val="0"/>
              </w:rPr>
              <w:t>1. «ПAPОBОЙ КОТEЛ</w:t>
            </w:r>
            <w:r w:rsidRPr="005F1F73">
              <w:rPr>
                <w:bCs/>
                <w:i w:val="0"/>
                <w:lang w:val="ru-RU"/>
              </w:rPr>
              <w:t xml:space="preserve"> №</w:t>
            </w:r>
            <w:r w:rsidRPr="005F1F73">
              <w:rPr>
                <w:bCs/>
                <w:i w:val="0"/>
              </w:rPr>
              <w:t xml:space="preserve"> 6 (</w:t>
            </w:r>
            <w:proofErr w:type="spellStart"/>
            <w:r w:rsidRPr="005F1F73">
              <w:rPr>
                <w:bCs/>
                <w:i w:val="0"/>
              </w:rPr>
              <w:t>инв</w:t>
            </w:r>
            <w:proofErr w:type="spellEnd"/>
            <w:r w:rsidRPr="005F1F73">
              <w:rPr>
                <w:bCs/>
                <w:i w:val="0"/>
              </w:rPr>
              <w:t xml:space="preserve">. № ИЭ14800016024). </w:t>
            </w:r>
            <w:proofErr w:type="spellStart"/>
            <w:r w:rsidRPr="005F1F73">
              <w:rPr>
                <w:bCs/>
                <w:i w:val="0"/>
              </w:rPr>
              <w:t>Модернизация</w:t>
            </w:r>
            <w:proofErr w:type="spellEnd"/>
            <w:r w:rsidRPr="005F1F73">
              <w:rPr>
                <w:bCs/>
                <w:i w:val="0"/>
              </w:rPr>
              <w:t xml:space="preserve"> </w:t>
            </w:r>
            <w:proofErr w:type="spellStart"/>
            <w:r w:rsidRPr="005F1F73">
              <w:rPr>
                <w:bCs/>
                <w:i w:val="0"/>
              </w:rPr>
              <w:t>масляных</w:t>
            </w:r>
            <w:proofErr w:type="spellEnd"/>
            <w:r w:rsidRPr="005F1F73">
              <w:rPr>
                <w:bCs/>
                <w:i w:val="0"/>
              </w:rPr>
              <w:t xml:space="preserve"> </w:t>
            </w:r>
            <w:proofErr w:type="spellStart"/>
            <w:r w:rsidRPr="005F1F73">
              <w:rPr>
                <w:bCs/>
                <w:i w:val="0"/>
              </w:rPr>
              <w:t>выключателей</w:t>
            </w:r>
            <w:proofErr w:type="spellEnd"/>
            <w:r w:rsidRPr="005F1F73">
              <w:rPr>
                <w:bCs/>
                <w:i w:val="0"/>
              </w:rPr>
              <w:t xml:space="preserve"> в </w:t>
            </w:r>
            <w:proofErr w:type="spellStart"/>
            <w:r w:rsidRPr="005F1F73">
              <w:rPr>
                <w:bCs/>
                <w:i w:val="0"/>
              </w:rPr>
              <w:t>секции</w:t>
            </w:r>
            <w:proofErr w:type="spellEnd"/>
            <w:r w:rsidRPr="005F1F73">
              <w:rPr>
                <w:bCs/>
                <w:i w:val="0"/>
              </w:rPr>
              <w:t xml:space="preserve"> </w:t>
            </w:r>
            <w:proofErr w:type="spellStart"/>
            <w:r w:rsidRPr="005F1F73">
              <w:rPr>
                <w:bCs/>
                <w:i w:val="0"/>
              </w:rPr>
              <w:t>шин</w:t>
            </w:r>
            <w:proofErr w:type="spellEnd"/>
            <w:r w:rsidRPr="005F1F73">
              <w:rPr>
                <w:bCs/>
                <w:i w:val="0"/>
              </w:rPr>
              <w:t xml:space="preserve"> 4P РУСН-6 </w:t>
            </w:r>
            <w:proofErr w:type="spellStart"/>
            <w:r w:rsidRPr="005F1F73">
              <w:rPr>
                <w:bCs/>
                <w:i w:val="0"/>
              </w:rPr>
              <w:t>кВ</w:t>
            </w:r>
            <w:proofErr w:type="spellEnd"/>
            <w:r w:rsidRPr="005F1F73">
              <w:rPr>
                <w:bCs/>
                <w:i w:val="0"/>
              </w:rPr>
              <w:t xml:space="preserve"> (</w:t>
            </w:r>
            <w:proofErr w:type="spellStart"/>
            <w:r w:rsidRPr="005F1F73">
              <w:rPr>
                <w:bCs/>
                <w:i w:val="0"/>
              </w:rPr>
              <w:t>ячейки</w:t>
            </w:r>
            <w:proofErr w:type="spellEnd"/>
            <w:r w:rsidRPr="005F1F73">
              <w:rPr>
                <w:bCs/>
                <w:i w:val="0"/>
              </w:rPr>
              <w:t xml:space="preserve"> </w:t>
            </w:r>
            <w:proofErr w:type="spellStart"/>
            <w:r w:rsidRPr="005F1F73">
              <w:rPr>
                <w:bCs/>
                <w:i w:val="0"/>
              </w:rPr>
              <w:t>серии</w:t>
            </w:r>
            <w:proofErr w:type="spellEnd"/>
            <w:r w:rsidRPr="005F1F73">
              <w:rPr>
                <w:bCs/>
                <w:i w:val="0"/>
              </w:rPr>
              <w:t xml:space="preserve"> К-12) ТСН-16Т и ТСН-40Т» (</w:t>
            </w:r>
            <w:proofErr w:type="spellStart"/>
            <w:r w:rsidRPr="005F1F73">
              <w:rPr>
                <w:bCs/>
                <w:i w:val="0"/>
              </w:rPr>
              <w:t>ТИиТС</w:t>
            </w:r>
            <w:proofErr w:type="spellEnd"/>
            <w:r w:rsidRPr="005F1F73">
              <w:rPr>
                <w:bCs/>
                <w:i w:val="0"/>
              </w:rPr>
              <w:t xml:space="preserve">). </w:t>
            </w:r>
          </w:p>
          <w:p w14:paraId="4122E908" w14:textId="77777777" w:rsidR="005F1F73" w:rsidRPr="005F1F73" w:rsidRDefault="005F1F73" w:rsidP="005F1F73">
            <w:pPr>
              <w:ind w:left="289" w:hanging="289"/>
              <w:rPr>
                <w:bCs/>
                <w:i w:val="0"/>
                <w:lang w:val="ru-RU"/>
              </w:rPr>
            </w:pPr>
            <w:r w:rsidRPr="005F1F73">
              <w:rPr>
                <w:bCs/>
                <w:i w:val="0"/>
              </w:rPr>
              <w:t>2. «</w:t>
            </w:r>
            <w:proofErr w:type="spellStart"/>
            <w:r w:rsidRPr="005F1F73">
              <w:rPr>
                <w:bCs/>
                <w:i w:val="0"/>
              </w:rPr>
              <w:t>Главное</w:t>
            </w:r>
            <w:proofErr w:type="spellEnd"/>
            <w:r w:rsidRPr="005F1F73">
              <w:rPr>
                <w:bCs/>
                <w:i w:val="0"/>
              </w:rPr>
              <w:t xml:space="preserve"> </w:t>
            </w:r>
            <w:proofErr w:type="spellStart"/>
            <w:r w:rsidRPr="005F1F73">
              <w:rPr>
                <w:bCs/>
                <w:i w:val="0"/>
              </w:rPr>
              <w:t>распредустройство</w:t>
            </w:r>
            <w:proofErr w:type="spellEnd"/>
            <w:r w:rsidRPr="005F1F73">
              <w:rPr>
                <w:bCs/>
                <w:i w:val="0"/>
              </w:rPr>
              <w:t xml:space="preserve">. </w:t>
            </w:r>
            <w:proofErr w:type="spellStart"/>
            <w:r w:rsidRPr="005F1F73">
              <w:rPr>
                <w:bCs/>
                <w:i w:val="0"/>
              </w:rPr>
              <w:t>Инв</w:t>
            </w:r>
            <w:proofErr w:type="spellEnd"/>
            <w:r w:rsidRPr="005F1F73">
              <w:rPr>
                <w:bCs/>
                <w:i w:val="0"/>
              </w:rPr>
              <w:t xml:space="preserve">. № ИЭ00004283. </w:t>
            </w:r>
            <w:proofErr w:type="spellStart"/>
            <w:r w:rsidRPr="005F1F73">
              <w:rPr>
                <w:bCs/>
                <w:i w:val="0"/>
              </w:rPr>
              <w:t>Техническое</w:t>
            </w:r>
            <w:proofErr w:type="spellEnd"/>
            <w:r w:rsidRPr="005F1F73">
              <w:rPr>
                <w:bCs/>
                <w:i w:val="0"/>
              </w:rPr>
              <w:t xml:space="preserve"> </w:t>
            </w:r>
            <w:proofErr w:type="spellStart"/>
            <w:r w:rsidRPr="005F1F73">
              <w:rPr>
                <w:bCs/>
                <w:i w:val="0"/>
              </w:rPr>
              <w:t>перевооружение</w:t>
            </w:r>
            <w:proofErr w:type="spellEnd"/>
            <w:r w:rsidRPr="005F1F73">
              <w:rPr>
                <w:bCs/>
                <w:i w:val="0"/>
              </w:rPr>
              <w:t xml:space="preserve"> с </w:t>
            </w:r>
            <w:proofErr w:type="spellStart"/>
            <w:r w:rsidRPr="005F1F73">
              <w:rPr>
                <w:bCs/>
                <w:i w:val="0"/>
              </w:rPr>
              <w:t>заменой</w:t>
            </w:r>
            <w:proofErr w:type="spellEnd"/>
            <w:r w:rsidRPr="005F1F73">
              <w:rPr>
                <w:bCs/>
                <w:i w:val="0"/>
              </w:rPr>
              <w:t xml:space="preserve"> </w:t>
            </w:r>
            <w:proofErr w:type="spellStart"/>
            <w:r w:rsidRPr="005F1F73">
              <w:rPr>
                <w:bCs/>
                <w:i w:val="0"/>
              </w:rPr>
              <w:t>масляных</w:t>
            </w:r>
            <w:proofErr w:type="spellEnd"/>
            <w:r w:rsidRPr="005F1F73">
              <w:rPr>
                <w:bCs/>
                <w:i w:val="0"/>
              </w:rPr>
              <w:t xml:space="preserve"> </w:t>
            </w:r>
            <w:proofErr w:type="spellStart"/>
            <w:r w:rsidRPr="005F1F73">
              <w:rPr>
                <w:bCs/>
                <w:i w:val="0"/>
              </w:rPr>
              <w:t>выключателей</w:t>
            </w:r>
            <w:proofErr w:type="spellEnd"/>
            <w:r w:rsidRPr="005F1F73">
              <w:rPr>
                <w:bCs/>
                <w:i w:val="0"/>
              </w:rPr>
              <w:t xml:space="preserve"> </w:t>
            </w:r>
            <w:proofErr w:type="spellStart"/>
            <w:r w:rsidRPr="005F1F73">
              <w:rPr>
                <w:bCs/>
                <w:i w:val="0"/>
              </w:rPr>
              <w:t>на</w:t>
            </w:r>
            <w:proofErr w:type="spellEnd"/>
            <w:r w:rsidRPr="005F1F73">
              <w:rPr>
                <w:bCs/>
                <w:i w:val="0"/>
              </w:rPr>
              <w:t xml:space="preserve"> </w:t>
            </w:r>
            <w:proofErr w:type="spellStart"/>
            <w:r w:rsidRPr="005F1F73">
              <w:rPr>
                <w:bCs/>
                <w:i w:val="0"/>
              </w:rPr>
              <w:t>вакуумные</w:t>
            </w:r>
            <w:proofErr w:type="spellEnd"/>
            <w:r w:rsidRPr="005F1F73">
              <w:rPr>
                <w:bCs/>
                <w:i w:val="0"/>
              </w:rPr>
              <w:t>» (ТЭЦ-6).</w:t>
            </w:r>
            <w:r w:rsidRPr="005F1F73">
              <w:rPr>
                <w:bCs/>
                <w:i w:val="0"/>
                <w:lang w:val="ru-RU"/>
              </w:rPr>
              <w:t xml:space="preserve"> </w:t>
            </w:r>
          </w:p>
          <w:p w14:paraId="7378DD5C" w14:textId="7352A933" w:rsidR="009C3535" w:rsidRPr="009C3535" w:rsidRDefault="005F1F73" w:rsidP="005F1F73">
            <w:pPr>
              <w:jc w:val="both"/>
              <w:rPr>
                <w:bCs/>
                <w:i w:val="0"/>
                <w:lang w:val="ru-RU"/>
              </w:rPr>
            </w:pPr>
            <w:r w:rsidRPr="005F1F73">
              <w:rPr>
                <w:bCs/>
                <w:i w:val="0"/>
              </w:rPr>
              <w:t>3. «</w:t>
            </w:r>
            <w:proofErr w:type="spellStart"/>
            <w:r w:rsidRPr="005F1F73">
              <w:rPr>
                <w:bCs/>
                <w:i w:val="0"/>
              </w:rPr>
              <w:t>Распредустройство</w:t>
            </w:r>
            <w:proofErr w:type="spellEnd"/>
            <w:r w:rsidRPr="005F1F73">
              <w:rPr>
                <w:bCs/>
                <w:i w:val="0"/>
              </w:rPr>
              <w:t xml:space="preserve"> </w:t>
            </w:r>
            <w:proofErr w:type="spellStart"/>
            <w:r w:rsidRPr="005F1F73">
              <w:rPr>
                <w:bCs/>
                <w:i w:val="0"/>
              </w:rPr>
              <w:t>собственных</w:t>
            </w:r>
            <w:proofErr w:type="spellEnd"/>
            <w:r w:rsidRPr="005F1F73">
              <w:rPr>
                <w:bCs/>
                <w:i w:val="0"/>
              </w:rPr>
              <w:t xml:space="preserve"> </w:t>
            </w:r>
            <w:proofErr w:type="spellStart"/>
            <w:r w:rsidRPr="005F1F73">
              <w:rPr>
                <w:bCs/>
                <w:i w:val="0"/>
              </w:rPr>
              <w:t>нужд</w:t>
            </w:r>
            <w:proofErr w:type="spellEnd"/>
            <w:r w:rsidRPr="005F1F73">
              <w:rPr>
                <w:bCs/>
                <w:i w:val="0"/>
              </w:rPr>
              <w:t xml:space="preserve"> 6кв/р. </w:t>
            </w:r>
            <w:proofErr w:type="spellStart"/>
            <w:r w:rsidRPr="005F1F73">
              <w:rPr>
                <w:bCs/>
                <w:i w:val="0"/>
              </w:rPr>
              <w:t>Инв</w:t>
            </w:r>
            <w:proofErr w:type="spellEnd"/>
            <w:r w:rsidRPr="005F1F73">
              <w:rPr>
                <w:bCs/>
                <w:i w:val="0"/>
              </w:rPr>
              <w:t xml:space="preserve">. № ИЭ00004285. </w:t>
            </w:r>
            <w:proofErr w:type="spellStart"/>
            <w:r w:rsidRPr="005F1F73">
              <w:rPr>
                <w:bCs/>
                <w:i w:val="0"/>
              </w:rPr>
              <w:t>Техническое</w:t>
            </w:r>
            <w:proofErr w:type="spellEnd"/>
            <w:r w:rsidRPr="005F1F73">
              <w:rPr>
                <w:bCs/>
                <w:i w:val="0"/>
              </w:rPr>
              <w:t xml:space="preserve"> </w:t>
            </w:r>
            <w:proofErr w:type="spellStart"/>
            <w:r w:rsidRPr="005F1F73">
              <w:rPr>
                <w:bCs/>
                <w:i w:val="0"/>
              </w:rPr>
              <w:t>перевооружение</w:t>
            </w:r>
            <w:proofErr w:type="spellEnd"/>
            <w:r w:rsidRPr="005F1F73">
              <w:rPr>
                <w:bCs/>
                <w:i w:val="0"/>
              </w:rPr>
              <w:t xml:space="preserve"> с </w:t>
            </w:r>
            <w:proofErr w:type="spellStart"/>
            <w:r w:rsidRPr="005F1F73">
              <w:rPr>
                <w:bCs/>
                <w:i w:val="0"/>
              </w:rPr>
              <w:t>заменой</w:t>
            </w:r>
            <w:proofErr w:type="spellEnd"/>
            <w:r w:rsidRPr="005F1F73">
              <w:rPr>
                <w:bCs/>
                <w:i w:val="0"/>
              </w:rPr>
              <w:t xml:space="preserve"> </w:t>
            </w:r>
            <w:proofErr w:type="spellStart"/>
            <w:r w:rsidRPr="005F1F73">
              <w:rPr>
                <w:bCs/>
                <w:i w:val="0"/>
              </w:rPr>
              <w:t>масляных</w:t>
            </w:r>
            <w:proofErr w:type="spellEnd"/>
            <w:r w:rsidRPr="005F1F73">
              <w:rPr>
                <w:bCs/>
                <w:i w:val="0"/>
              </w:rPr>
              <w:t xml:space="preserve"> </w:t>
            </w:r>
            <w:proofErr w:type="spellStart"/>
            <w:r w:rsidRPr="005F1F73">
              <w:rPr>
                <w:bCs/>
                <w:i w:val="0"/>
              </w:rPr>
              <w:t>выключателей</w:t>
            </w:r>
            <w:proofErr w:type="spellEnd"/>
            <w:r w:rsidRPr="005F1F73">
              <w:rPr>
                <w:bCs/>
                <w:i w:val="0"/>
              </w:rPr>
              <w:t xml:space="preserve"> </w:t>
            </w:r>
            <w:proofErr w:type="spellStart"/>
            <w:r w:rsidRPr="005F1F73">
              <w:rPr>
                <w:bCs/>
                <w:i w:val="0"/>
              </w:rPr>
              <w:t>на</w:t>
            </w:r>
            <w:proofErr w:type="spellEnd"/>
            <w:r w:rsidRPr="005F1F73">
              <w:rPr>
                <w:bCs/>
                <w:i w:val="0"/>
              </w:rPr>
              <w:t xml:space="preserve"> </w:t>
            </w:r>
            <w:proofErr w:type="spellStart"/>
            <w:r w:rsidRPr="005F1F73">
              <w:rPr>
                <w:bCs/>
                <w:i w:val="0"/>
              </w:rPr>
              <w:t>вакуумные</w:t>
            </w:r>
            <w:proofErr w:type="spellEnd"/>
            <w:r w:rsidRPr="005F1F73">
              <w:rPr>
                <w:bCs/>
                <w:i w:val="0"/>
              </w:rPr>
              <w:t>» (ТЭЦ-6).</w:t>
            </w:r>
          </w:p>
        </w:tc>
      </w:tr>
      <w:tr w:rsidR="009C3535"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9C3535" w:rsidRDefault="009C3535" w:rsidP="009C3535">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9C3535" w:rsidRPr="00123753" w:rsidRDefault="009C3535" w:rsidP="009C3535">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2E852AAC" w:rsidR="009C3535" w:rsidRPr="009C3535" w:rsidRDefault="009C3535" w:rsidP="009C3535">
            <w:pPr>
              <w:jc w:val="both"/>
              <w:rPr>
                <w:i w:val="0"/>
                <w:lang w:val="ru-RU"/>
              </w:rPr>
            </w:pPr>
            <w:proofErr w:type="spellStart"/>
            <w:r w:rsidRPr="009C3535">
              <w:rPr>
                <w:i w:val="0"/>
              </w:rPr>
              <w:t>Климатические</w:t>
            </w:r>
            <w:proofErr w:type="spellEnd"/>
            <w:r w:rsidRPr="009C3535">
              <w:rPr>
                <w:i w:val="0"/>
              </w:rPr>
              <w:t xml:space="preserve"> </w:t>
            </w:r>
            <w:proofErr w:type="spellStart"/>
            <w:r w:rsidRPr="009C3535">
              <w:rPr>
                <w:i w:val="0"/>
              </w:rPr>
              <w:t>параметры</w:t>
            </w:r>
            <w:proofErr w:type="spellEnd"/>
            <w:r w:rsidRPr="009C3535">
              <w:rPr>
                <w:i w:val="0"/>
              </w:rPr>
              <w:t xml:space="preserve"> </w:t>
            </w:r>
            <w:proofErr w:type="spellStart"/>
            <w:r w:rsidRPr="009C3535">
              <w:rPr>
                <w:i w:val="0"/>
              </w:rPr>
              <w:t>для</w:t>
            </w:r>
            <w:proofErr w:type="spellEnd"/>
            <w:r w:rsidRPr="009C3535">
              <w:rPr>
                <w:i w:val="0"/>
              </w:rPr>
              <w:t xml:space="preserve"> </w:t>
            </w:r>
            <w:proofErr w:type="spellStart"/>
            <w:r w:rsidRPr="009C3535">
              <w:rPr>
                <w:i w:val="0"/>
              </w:rPr>
              <w:t>района</w:t>
            </w:r>
            <w:proofErr w:type="spellEnd"/>
            <w:r w:rsidRPr="009C3535">
              <w:rPr>
                <w:i w:val="0"/>
              </w:rPr>
              <w:t xml:space="preserve"> </w:t>
            </w:r>
            <w:proofErr w:type="spellStart"/>
            <w:r w:rsidRPr="009C3535">
              <w:rPr>
                <w:i w:val="0"/>
              </w:rPr>
              <w:t>проведения</w:t>
            </w:r>
            <w:proofErr w:type="spellEnd"/>
            <w:r w:rsidRPr="009C3535">
              <w:rPr>
                <w:i w:val="0"/>
              </w:rPr>
              <w:t xml:space="preserve"> </w:t>
            </w:r>
            <w:proofErr w:type="spellStart"/>
            <w:r w:rsidRPr="009C3535">
              <w:rPr>
                <w:i w:val="0"/>
              </w:rPr>
              <w:t>работ</w:t>
            </w:r>
            <w:proofErr w:type="spellEnd"/>
            <w:r w:rsidRPr="009C3535">
              <w:rPr>
                <w:i w:val="0"/>
              </w:rPr>
              <w:t xml:space="preserve"> </w:t>
            </w:r>
            <w:proofErr w:type="spellStart"/>
            <w:r w:rsidRPr="009C3535">
              <w:rPr>
                <w:i w:val="0"/>
              </w:rPr>
              <w:t>Иркутская</w:t>
            </w:r>
            <w:proofErr w:type="spellEnd"/>
            <w:r w:rsidRPr="009C3535">
              <w:rPr>
                <w:i w:val="0"/>
              </w:rPr>
              <w:t xml:space="preserve"> </w:t>
            </w:r>
            <w:proofErr w:type="spellStart"/>
            <w:r w:rsidRPr="009C3535">
              <w:rPr>
                <w:i w:val="0"/>
              </w:rPr>
              <w:t>область</w:t>
            </w:r>
            <w:proofErr w:type="spellEnd"/>
            <w:r w:rsidRPr="009C3535">
              <w:rPr>
                <w:i w:val="0"/>
              </w:rPr>
              <w:t xml:space="preserve">, </w:t>
            </w:r>
            <w:proofErr w:type="spellStart"/>
            <w:r w:rsidRPr="009C3535">
              <w:rPr>
                <w:i w:val="0"/>
              </w:rPr>
              <w:t>город</w:t>
            </w:r>
            <w:proofErr w:type="spellEnd"/>
            <w:r w:rsidRPr="009C3535">
              <w:rPr>
                <w:i w:val="0"/>
              </w:rPr>
              <w:t xml:space="preserve"> </w:t>
            </w:r>
            <w:r>
              <w:rPr>
                <w:i w:val="0"/>
                <w:lang w:val="ru-RU"/>
              </w:rPr>
              <w:t>Братск</w:t>
            </w:r>
            <w:r w:rsidRPr="009C3535">
              <w:rPr>
                <w:i w:val="0"/>
              </w:rPr>
              <w:t xml:space="preserve"> </w:t>
            </w:r>
            <w:proofErr w:type="spellStart"/>
            <w:r w:rsidRPr="009C3535">
              <w:rPr>
                <w:i w:val="0"/>
              </w:rPr>
              <w:t>принять</w:t>
            </w:r>
            <w:proofErr w:type="spellEnd"/>
            <w:r w:rsidRPr="009C3535">
              <w:rPr>
                <w:i w:val="0"/>
              </w:rPr>
              <w:t xml:space="preserve"> </w:t>
            </w:r>
            <w:proofErr w:type="spellStart"/>
            <w:r w:rsidRPr="009C3535">
              <w:rPr>
                <w:i w:val="0"/>
              </w:rPr>
              <w:t>согласно</w:t>
            </w:r>
            <w:proofErr w:type="spellEnd"/>
            <w:r w:rsidRPr="009C3535">
              <w:rPr>
                <w:i w:val="0"/>
              </w:rPr>
              <w:t xml:space="preserve"> СП 131.13330.20</w:t>
            </w:r>
            <w:r w:rsidRPr="009C3535">
              <w:rPr>
                <w:i w:val="0"/>
                <w:lang w:val="ru-RU"/>
              </w:rPr>
              <w:t>25</w:t>
            </w:r>
            <w:r w:rsidRPr="009C3535">
              <w:rPr>
                <w:i w:val="0"/>
              </w:rPr>
              <w:t>.</w:t>
            </w:r>
          </w:p>
          <w:p w14:paraId="37B76A55" w14:textId="6889918D" w:rsidR="009C3535" w:rsidRPr="009C3535" w:rsidRDefault="009C3535" w:rsidP="009C3535">
            <w:pPr>
              <w:jc w:val="both"/>
              <w:rPr>
                <w:i w:val="0"/>
              </w:rPr>
            </w:pPr>
            <w:r w:rsidRPr="009C3535">
              <w:rPr>
                <w:i w:val="0"/>
              </w:rPr>
              <w:t>Работа внутри отапливаемых зданиях (помещениях).</w:t>
            </w:r>
          </w:p>
        </w:tc>
      </w:tr>
      <w:tr w:rsidR="009C3535"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9C3535" w:rsidRDefault="009C3535" w:rsidP="009C3535">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9C3535" w:rsidRPr="00E71602" w:rsidRDefault="009C3535" w:rsidP="009C3535">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9C3535" w:rsidRPr="009C3535" w:rsidRDefault="009C3535" w:rsidP="009C3535">
            <w:pPr>
              <w:jc w:val="both"/>
              <w:rPr>
                <w:b/>
                <w:i w:val="0"/>
                <w:lang w:val="ru-RU"/>
              </w:rPr>
            </w:pPr>
            <w:r w:rsidRPr="009C3535">
              <w:rPr>
                <w:i w:val="0"/>
                <w:lang w:val="ru-RU"/>
              </w:rPr>
              <w:t>Договор подряда №_______ от «__</w:t>
            </w:r>
            <w:proofErr w:type="gramStart"/>
            <w:r w:rsidRPr="009C3535">
              <w:rPr>
                <w:i w:val="0"/>
                <w:lang w:val="ru-RU"/>
              </w:rPr>
              <w:t>_»_</w:t>
            </w:r>
            <w:proofErr w:type="gramEnd"/>
            <w:r w:rsidRPr="009C3535">
              <w:rPr>
                <w:i w:val="0"/>
                <w:lang w:val="ru-RU"/>
              </w:rPr>
              <w:t>_______20___ года (далее – Договор подряда), заключенный между Генподрядчиком и _________________________ (далее – Заказчик)</w:t>
            </w:r>
          </w:p>
        </w:tc>
      </w:tr>
      <w:tr w:rsidR="009C3535"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9C3535" w:rsidRDefault="009C3535" w:rsidP="009C3535">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9C3535" w:rsidRDefault="009C3535" w:rsidP="009C3535">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0C4122F4" w14:textId="28BC288C" w:rsidR="009C3535" w:rsidRDefault="009C3535" w:rsidP="009C3535">
            <w:pPr>
              <w:pStyle w:val="af"/>
              <w:jc w:val="both"/>
            </w:pPr>
            <w:r w:rsidRPr="009C3535">
              <w:rPr>
                <w:rFonts w:ascii="Times New Roman" w:hAnsi="Times New Roman" w:cs="Times New Roman"/>
                <w:iCs/>
                <w:sz w:val="20"/>
                <w:szCs w:val="20"/>
              </w:rPr>
              <w:t xml:space="preserve">Выполнение строительно-монтажных </w:t>
            </w:r>
            <w:r w:rsidRPr="009C3535">
              <w:rPr>
                <w:rFonts w:ascii="Times New Roman" w:hAnsi="Times New Roman" w:cs="Times New Roman"/>
                <w:iCs/>
                <w:sz w:val="20"/>
                <w:szCs w:val="20"/>
                <w:lang w:val="ru-RU"/>
              </w:rPr>
              <w:t>работ</w:t>
            </w:r>
            <w:r w:rsidRPr="009C3535">
              <w:rPr>
                <w:rFonts w:ascii="Times New Roman" w:hAnsi="Times New Roman" w:cs="Times New Roman"/>
                <w:iCs/>
                <w:sz w:val="20"/>
                <w:szCs w:val="20"/>
              </w:rPr>
              <w:t xml:space="preserve"> на основном и вспомогательном оборудовании объектов капитального строительства филиала ТЭЦ-6</w:t>
            </w:r>
            <w:r w:rsidRPr="009C3535">
              <w:rPr>
                <w:rFonts w:ascii="Times New Roman" w:hAnsi="Times New Roman" w:cs="Times New Roman"/>
                <w:iCs/>
                <w:sz w:val="20"/>
                <w:szCs w:val="20"/>
                <w:lang w:val="ru-RU"/>
              </w:rPr>
              <w:t xml:space="preserve"> (</w:t>
            </w:r>
            <w:proofErr w:type="spellStart"/>
            <w:r w:rsidRPr="009C3535">
              <w:rPr>
                <w:rFonts w:ascii="Times New Roman" w:hAnsi="Times New Roman" w:cs="Times New Roman"/>
                <w:iCs/>
                <w:sz w:val="20"/>
                <w:szCs w:val="20"/>
                <w:lang w:val="ru-RU"/>
              </w:rPr>
              <w:t>ТИиТС</w:t>
            </w:r>
            <w:proofErr w:type="spellEnd"/>
            <w:r w:rsidRPr="009C3535">
              <w:rPr>
                <w:rFonts w:ascii="Times New Roman" w:hAnsi="Times New Roman" w:cs="Times New Roman"/>
                <w:iCs/>
                <w:sz w:val="20"/>
                <w:szCs w:val="20"/>
                <w:lang w:val="ru-RU"/>
              </w:rPr>
              <w:t>)</w:t>
            </w:r>
            <w:r>
              <w:rPr>
                <w:rFonts w:ascii="Times New Roman" w:hAnsi="Times New Roman" w:cs="Times New Roman"/>
                <w:iCs/>
                <w:sz w:val="20"/>
                <w:szCs w:val="20"/>
                <w:lang w:val="ru-RU"/>
              </w:rPr>
              <w:t>:</w:t>
            </w:r>
            <w:r>
              <w:t xml:space="preserve"> </w:t>
            </w:r>
          </w:p>
          <w:p w14:paraId="7B06C231" w14:textId="77777777" w:rsidR="0033072C" w:rsidRPr="005F1F73" w:rsidRDefault="0033072C" w:rsidP="0033072C">
            <w:pPr>
              <w:ind w:left="289" w:hanging="289"/>
              <w:rPr>
                <w:bCs/>
                <w:i w:val="0"/>
              </w:rPr>
            </w:pPr>
            <w:r w:rsidRPr="005F1F73">
              <w:rPr>
                <w:bCs/>
                <w:i w:val="0"/>
              </w:rPr>
              <w:t>1. «ПAPОBОЙ КОТEЛ</w:t>
            </w:r>
            <w:r w:rsidRPr="005F1F73">
              <w:rPr>
                <w:bCs/>
                <w:i w:val="0"/>
                <w:lang w:val="ru-RU"/>
              </w:rPr>
              <w:t xml:space="preserve"> №</w:t>
            </w:r>
            <w:r w:rsidRPr="005F1F73">
              <w:rPr>
                <w:bCs/>
                <w:i w:val="0"/>
              </w:rPr>
              <w:t xml:space="preserve"> 6 (</w:t>
            </w:r>
            <w:proofErr w:type="spellStart"/>
            <w:r w:rsidRPr="005F1F73">
              <w:rPr>
                <w:bCs/>
                <w:i w:val="0"/>
              </w:rPr>
              <w:t>инв</w:t>
            </w:r>
            <w:proofErr w:type="spellEnd"/>
            <w:r w:rsidRPr="005F1F73">
              <w:rPr>
                <w:bCs/>
                <w:i w:val="0"/>
              </w:rPr>
              <w:t xml:space="preserve">. № ИЭ14800016024). </w:t>
            </w:r>
            <w:proofErr w:type="spellStart"/>
            <w:r w:rsidRPr="005F1F73">
              <w:rPr>
                <w:bCs/>
                <w:i w:val="0"/>
              </w:rPr>
              <w:t>Модернизация</w:t>
            </w:r>
            <w:proofErr w:type="spellEnd"/>
            <w:r w:rsidRPr="005F1F73">
              <w:rPr>
                <w:bCs/>
                <w:i w:val="0"/>
              </w:rPr>
              <w:t xml:space="preserve"> </w:t>
            </w:r>
            <w:proofErr w:type="spellStart"/>
            <w:r w:rsidRPr="005F1F73">
              <w:rPr>
                <w:bCs/>
                <w:i w:val="0"/>
              </w:rPr>
              <w:t>масляных</w:t>
            </w:r>
            <w:proofErr w:type="spellEnd"/>
            <w:r w:rsidRPr="005F1F73">
              <w:rPr>
                <w:bCs/>
                <w:i w:val="0"/>
              </w:rPr>
              <w:t xml:space="preserve"> </w:t>
            </w:r>
            <w:proofErr w:type="spellStart"/>
            <w:r w:rsidRPr="005F1F73">
              <w:rPr>
                <w:bCs/>
                <w:i w:val="0"/>
              </w:rPr>
              <w:t>выключателей</w:t>
            </w:r>
            <w:proofErr w:type="spellEnd"/>
            <w:r w:rsidRPr="005F1F73">
              <w:rPr>
                <w:bCs/>
                <w:i w:val="0"/>
              </w:rPr>
              <w:t xml:space="preserve"> в </w:t>
            </w:r>
            <w:proofErr w:type="spellStart"/>
            <w:r w:rsidRPr="005F1F73">
              <w:rPr>
                <w:bCs/>
                <w:i w:val="0"/>
              </w:rPr>
              <w:t>секции</w:t>
            </w:r>
            <w:proofErr w:type="spellEnd"/>
            <w:r w:rsidRPr="005F1F73">
              <w:rPr>
                <w:bCs/>
                <w:i w:val="0"/>
              </w:rPr>
              <w:t xml:space="preserve"> </w:t>
            </w:r>
            <w:proofErr w:type="spellStart"/>
            <w:r w:rsidRPr="005F1F73">
              <w:rPr>
                <w:bCs/>
                <w:i w:val="0"/>
              </w:rPr>
              <w:t>шин</w:t>
            </w:r>
            <w:proofErr w:type="spellEnd"/>
            <w:r w:rsidRPr="005F1F73">
              <w:rPr>
                <w:bCs/>
                <w:i w:val="0"/>
              </w:rPr>
              <w:t xml:space="preserve"> 4P РУСН-6 </w:t>
            </w:r>
            <w:proofErr w:type="spellStart"/>
            <w:r w:rsidRPr="005F1F73">
              <w:rPr>
                <w:bCs/>
                <w:i w:val="0"/>
              </w:rPr>
              <w:t>кВ</w:t>
            </w:r>
            <w:proofErr w:type="spellEnd"/>
            <w:r w:rsidRPr="005F1F73">
              <w:rPr>
                <w:bCs/>
                <w:i w:val="0"/>
              </w:rPr>
              <w:t xml:space="preserve"> (</w:t>
            </w:r>
            <w:proofErr w:type="spellStart"/>
            <w:r w:rsidRPr="005F1F73">
              <w:rPr>
                <w:bCs/>
                <w:i w:val="0"/>
              </w:rPr>
              <w:t>ячейки</w:t>
            </w:r>
            <w:proofErr w:type="spellEnd"/>
            <w:r w:rsidRPr="005F1F73">
              <w:rPr>
                <w:bCs/>
                <w:i w:val="0"/>
              </w:rPr>
              <w:t xml:space="preserve"> </w:t>
            </w:r>
            <w:proofErr w:type="spellStart"/>
            <w:r w:rsidRPr="005F1F73">
              <w:rPr>
                <w:bCs/>
                <w:i w:val="0"/>
              </w:rPr>
              <w:t>серии</w:t>
            </w:r>
            <w:proofErr w:type="spellEnd"/>
            <w:r w:rsidRPr="005F1F73">
              <w:rPr>
                <w:bCs/>
                <w:i w:val="0"/>
              </w:rPr>
              <w:t xml:space="preserve"> К-12) ТСН-16Т и ТСН-40Т» (</w:t>
            </w:r>
            <w:proofErr w:type="spellStart"/>
            <w:r w:rsidRPr="005F1F73">
              <w:rPr>
                <w:bCs/>
                <w:i w:val="0"/>
              </w:rPr>
              <w:t>ТИиТС</w:t>
            </w:r>
            <w:proofErr w:type="spellEnd"/>
            <w:r w:rsidRPr="005F1F73">
              <w:rPr>
                <w:bCs/>
                <w:i w:val="0"/>
              </w:rPr>
              <w:t xml:space="preserve">). </w:t>
            </w:r>
          </w:p>
          <w:p w14:paraId="4D54CA23" w14:textId="77777777" w:rsidR="0033072C" w:rsidRPr="005F1F73" w:rsidRDefault="0033072C" w:rsidP="0033072C">
            <w:pPr>
              <w:ind w:left="289" w:hanging="289"/>
              <w:rPr>
                <w:bCs/>
                <w:i w:val="0"/>
                <w:lang w:val="ru-RU"/>
              </w:rPr>
            </w:pPr>
            <w:r w:rsidRPr="005F1F73">
              <w:rPr>
                <w:bCs/>
                <w:i w:val="0"/>
              </w:rPr>
              <w:t>2. «</w:t>
            </w:r>
            <w:proofErr w:type="spellStart"/>
            <w:r w:rsidRPr="005F1F73">
              <w:rPr>
                <w:bCs/>
                <w:i w:val="0"/>
              </w:rPr>
              <w:t>Главное</w:t>
            </w:r>
            <w:proofErr w:type="spellEnd"/>
            <w:r w:rsidRPr="005F1F73">
              <w:rPr>
                <w:bCs/>
                <w:i w:val="0"/>
              </w:rPr>
              <w:t xml:space="preserve"> </w:t>
            </w:r>
            <w:proofErr w:type="spellStart"/>
            <w:r w:rsidRPr="005F1F73">
              <w:rPr>
                <w:bCs/>
                <w:i w:val="0"/>
              </w:rPr>
              <w:t>распредустройство</w:t>
            </w:r>
            <w:proofErr w:type="spellEnd"/>
            <w:r w:rsidRPr="005F1F73">
              <w:rPr>
                <w:bCs/>
                <w:i w:val="0"/>
              </w:rPr>
              <w:t xml:space="preserve">. </w:t>
            </w:r>
            <w:proofErr w:type="spellStart"/>
            <w:r w:rsidRPr="005F1F73">
              <w:rPr>
                <w:bCs/>
                <w:i w:val="0"/>
              </w:rPr>
              <w:t>Инв</w:t>
            </w:r>
            <w:proofErr w:type="spellEnd"/>
            <w:r w:rsidRPr="005F1F73">
              <w:rPr>
                <w:bCs/>
                <w:i w:val="0"/>
              </w:rPr>
              <w:t xml:space="preserve">. № ИЭ00004283. </w:t>
            </w:r>
            <w:proofErr w:type="spellStart"/>
            <w:r w:rsidRPr="005F1F73">
              <w:rPr>
                <w:bCs/>
                <w:i w:val="0"/>
              </w:rPr>
              <w:t>Техническое</w:t>
            </w:r>
            <w:proofErr w:type="spellEnd"/>
            <w:r w:rsidRPr="005F1F73">
              <w:rPr>
                <w:bCs/>
                <w:i w:val="0"/>
              </w:rPr>
              <w:t xml:space="preserve"> </w:t>
            </w:r>
            <w:proofErr w:type="spellStart"/>
            <w:r w:rsidRPr="005F1F73">
              <w:rPr>
                <w:bCs/>
                <w:i w:val="0"/>
              </w:rPr>
              <w:t>перевооружение</w:t>
            </w:r>
            <w:proofErr w:type="spellEnd"/>
            <w:r w:rsidRPr="005F1F73">
              <w:rPr>
                <w:bCs/>
                <w:i w:val="0"/>
              </w:rPr>
              <w:t xml:space="preserve"> с </w:t>
            </w:r>
            <w:proofErr w:type="spellStart"/>
            <w:r w:rsidRPr="005F1F73">
              <w:rPr>
                <w:bCs/>
                <w:i w:val="0"/>
              </w:rPr>
              <w:t>заменой</w:t>
            </w:r>
            <w:proofErr w:type="spellEnd"/>
            <w:r w:rsidRPr="005F1F73">
              <w:rPr>
                <w:bCs/>
                <w:i w:val="0"/>
              </w:rPr>
              <w:t xml:space="preserve"> </w:t>
            </w:r>
            <w:proofErr w:type="spellStart"/>
            <w:r w:rsidRPr="005F1F73">
              <w:rPr>
                <w:bCs/>
                <w:i w:val="0"/>
              </w:rPr>
              <w:t>масляных</w:t>
            </w:r>
            <w:proofErr w:type="spellEnd"/>
            <w:r w:rsidRPr="005F1F73">
              <w:rPr>
                <w:bCs/>
                <w:i w:val="0"/>
              </w:rPr>
              <w:t xml:space="preserve"> </w:t>
            </w:r>
            <w:proofErr w:type="spellStart"/>
            <w:r w:rsidRPr="005F1F73">
              <w:rPr>
                <w:bCs/>
                <w:i w:val="0"/>
              </w:rPr>
              <w:t>выключателей</w:t>
            </w:r>
            <w:proofErr w:type="spellEnd"/>
            <w:r w:rsidRPr="005F1F73">
              <w:rPr>
                <w:bCs/>
                <w:i w:val="0"/>
              </w:rPr>
              <w:t xml:space="preserve"> </w:t>
            </w:r>
            <w:proofErr w:type="spellStart"/>
            <w:r w:rsidRPr="005F1F73">
              <w:rPr>
                <w:bCs/>
                <w:i w:val="0"/>
              </w:rPr>
              <w:t>на</w:t>
            </w:r>
            <w:proofErr w:type="spellEnd"/>
            <w:r w:rsidRPr="005F1F73">
              <w:rPr>
                <w:bCs/>
                <w:i w:val="0"/>
              </w:rPr>
              <w:t xml:space="preserve"> </w:t>
            </w:r>
            <w:proofErr w:type="spellStart"/>
            <w:r w:rsidRPr="005F1F73">
              <w:rPr>
                <w:bCs/>
                <w:i w:val="0"/>
              </w:rPr>
              <w:t>вакуумные</w:t>
            </w:r>
            <w:proofErr w:type="spellEnd"/>
            <w:r w:rsidRPr="005F1F73">
              <w:rPr>
                <w:bCs/>
                <w:i w:val="0"/>
              </w:rPr>
              <w:t>» (ТЭЦ-6).</w:t>
            </w:r>
            <w:r w:rsidRPr="005F1F73">
              <w:rPr>
                <w:bCs/>
                <w:i w:val="0"/>
                <w:lang w:val="ru-RU"/>
              </w:rPr>
              <w:t xml:space="preserve"> </w:t>
            </w:r>
          </w:p>
          <w:p w14:paraId="7BE9903C" w14:textId="48DB6FC4" w:rsidR="009C3535" w:rsidRPr="0033072C" w:rsidRDefault="0033072C" w:rsidP="0033072C">
            <w:pPr>
              <w:pStyle w:val="af"/>
              <w:jc w:val="both"/>
              <w:rPr>
                <w:rFonts w:ascii="Times New Roman" w:hAnsi="Times New Roman" w:cs="Times New Roman"/>
                <w:iCs/>
                <w:sz w:val="20"/>
                <w:szCs w:val="20"/>
                <w:lang w:val="ru-RU"/>
              </w:rPr>
            </w:pPr>
            <w:r w:rsidRPr="0033072C">
              <w:rPr>
                <w:rFonts w:ascii="Times New Roman" w:hAnsi="Times New Roman" w:cs="Times New Roman"/>
                <w:bCs/>
                <w:sz w:val="20"/>
                <w:szCs w:val="20"/>
              </w:rPr>
              <w:t>3. «Распредустройство собственных нужд 6кв/р. Инв. № ИЭ00004285. Техническое перевооружение с заменой масляных выключателей на вакуумные» (ТЭЦ-6).</w:t>
            </w:r>
          </w:p>
        </w:tc>
      </w:tr>
      <w:tr w:rsidR="009C3535" w:rsidRPr="001A29E3" w14:paraId="558F391A" w14:textId="77777777" w:rsidTr="00F3064D">
        <w:trPr>
          <w:trHeight w:val="230"/>
        </w:trPr>
        <w:tc>
          <w:tcPr>
            <w:tcW w:w="405" w:type="pct"/>
            <w:vMerge/>
            <w:shd w:val="clear" w:color="auto" w:fill="auto"/>
            <w:vAlign w:val="center"/>
          </w:tcPr>
          <w:p w14:paraId="5DA71C3C" w14:textId="77777777" w:rsidR="009C3535" w:rsidRDefault="009C3535" w:rsidP="009C3535">
            <w:pPr>
              <w:jc w:val="both"/>
              <w:rPr>
                <w:b/>
                <w:bCs/>
                <w:i w:val="0"/>
                <w:color w:val="000000"/>
                <w:lang w:val="ru-RU"/>
              </w:rPr>
            </w:pPr>
          </w:p>
        </w:tc>
        <w:tc>
          <w:tcPr>
            <w:tcW w:w="1160" w:type="pct"/>
            <w:vMerge/>
            <w:shd w:val="clear" w:color="auto" w:fill="auto"/>
            <w:vAlign w:val="center"/>
          </w:tcPr>
          <w:p w14:paraId="6EF30641" w14:textId="77777777" w:rsidR="009C3535" w:rsidRDefault="009C3535" w:rsidP="009C3535">
            <w:pPr>
              <w:jc w:val="both"/>
              <w:rPr>
                <w:b/>
                <w:bCs/>
                <w:i w:val="0"/>
                <w:color w:val="000000"/>
                <w:lang w:val="ru-RU"/>
              </w:rPr>
            </w:pPr>
          </w:p>
        </w:tc>
        <w:tc>
          <w:tcPr>
            <w:tcW w:w="3435" w:type="pct"/>
            <w:vMerge/>
            <w:shd w:val="clear" w:color="auto" w:fill="auto"/>
            <w:vAlign w:val="center"/>
          </w:tcPr>
          <w:p w14:paraId="7C43F15B" w14:textId="77777777" w:rsidR="009C3535" w:rsidRPr="006C44FC" w:rsidRDefault="009C3535" w:rsidP="009C3535">
            <w:pPr>
              <w:ind w:firstLine="214"/>
              <w:jc w:val="both"/>
              <w:rPr>
                <w:i w:val="0"/>
                <w:iCs/>
                <w:color w:val="000000"/>
                <w:lang w:val="ru-RU"/>
              </w:rPr>
            </w:pPr>
          </w:p>
        </w:tc>
      </w:tr>
      <w:tr w:rsidR="009C3535" w:rsidRPr="001A29E3" w14:paraId="19F54025" w14:textId="77777777" w:rsidTr="00F3064D">
        <w:trPr>
          <w:trHeight w:val="230"/>
        </w:trPr>
        <w:tc>
          <w:tcPr>
            <w:tcW w:w="405" w:type="pct"/>
            <w:vMerge/>
            <w:shd w:val="clear" w:color="auto" w:fill="auto"/>
            <w:vAlign w:val="center"/>
          </w:tcPr>
          <w:p w14:paraId="728E7CD3" w14:textId="77777777" w:rsidR="009C3535" w:rsidRDefault="009C3535" w:rsidP="009C3535">
            <w:pPr>
              <w:jc w:val="both"/>
              <w:rPr>
                <w:b/>
                <w:bCs/>
                <w:i w:val="0"/>
                <w:color w:val="000000"/>
                <w:lang w:val="ru-RU"/>
              </w:rPr>
            </w:pPr>
          </w:p>
        </w:tc>
        <w:tc>
          <w:tcPr>
            <w:tcW w:w="1160" w:type="pct"/>
            <w:vMerge/>
            <w:shd w:val="clear" w:color="auto" w:fill="auto"/>
            <w:vAlign w:val="center"/>
          </w:tcPr>
          <w:p w14:paraId="5F579772" w14:textId="77777777" w:rsidR="009C3535" w:rsidRDefault="009C3535" w:rsidP="009C3535">
            <w:pPr>
              <w:jc w:val="both"/>
              <w:rPr>
                <w:b/>
                <w:bCs/>
                <w:i w:val="0"/>
                <w:color w:val="000000"/>
                <w:lang w:val="ru-RU"/>
              </w:rPr>
            </w:pPr>
          </w:p>
        </w:tc>
        <w:tc>
          <w:tcPr>
            <w:tcW w:w="3435" w:type="pct"/>
            <w:vMerge/>
            <w:shd w:val="clear" w:color="auto" w:fill="auto"/>
            <w:vAlign w:val="center"/>
          </w:tcPr>
          <w:p w14:paraId="3E59E6BA" w14:textId="77777777" w:rsidR="009C3535" w:rsidRPr="006C44FC" w:rsidRDefault="009C3535" w:rsidP="009C3535">
            <w:pPr>
              <w:ind w:firstLine="214"/>
              <w:jc w:val="both"/>
              <w:rPr>
                <w:i w:val="0"/>
                <w:iCs/>
                <w:color w:val="000000"/>
                <w:lang w:val="ru-RU"/>
              </w:rPr>
            </w:pPr>
          </w:p>
        </w:tc>
      </w:tr>
      <w:tr w:rsidR="009C3535" w:rsidRPr="001A29E3" w14:paraId="77FD3FA0" w14:textId="77777777" w:rsidTr="00F3064D">
        <w:trPr>
          <w:trHeight w:val="230"/>
        </w:trPr>
        <w:tc>
          <w:tcPr>
            <w:tcW w:w="405" w:type="pct"/>
            <w:vMerge/>
            <w:tcBorders>
              <w:bottom w:val="single" w:sz="4" w:space="0" w:color="auto"/>
            </w:tcBorders>
            <w:vAlign w:val="center"/>
          </w:tcPr>
          <w:p w14:paraId="70AA855C" w14:textId="77777777" w:rsidR="009C3535" w:rsidRDefault="009C3535" w:rsidP="009C3535">
            <w:pPr>
              <w:jc w:val="both"/>
              <w:rPr>
                <w:b/>
                <w:bCs/>
                <w:i w:val="0"/>
                <w:color w:val="000000"/>
                <w:lang w:val="ru-RU"/>
              </w:rPr>
            </w:pPr>
          </w:p>
        </w:tc>
        <w:tc>
          <w:tcPr>
            <w:tcW w:w="1160" w:type="pct"/>
            <w:vMerge/>
            <w:tcBorders>
              <w:bottom w:val="single" w:sz="4" w:space="0" w:color="auto"/>
            </w:tcBorders>
            <w:vAlign w:val="center"/>
          </w:tcPr>
          <w:p w14:paraId="58CB03EB" w14:textId="77777777" w:rsidR="009C3535" w:rsidRDefault="009C3535" w:rsidP="009C3535">
            <w:pPr>
              <w:jc w:val="both"/>
              <w:rPr>
                <w:b/>
                <w:bCs/>
                <w:i w:val="0"/>
                <w:color w:val="000000"/>
                <w:lang w:val="ru-RU"/>
              </w:rPr>
            </w:pPr>
          </w:p>
        </w:tc>
        <w:tc>
          <w:tcPr>
            <w:tcW w:w="3435" w:type="pct"/>
            <w:vMerge/>
            <w:tcBorders>
              <w:bottom w:val="single" w:sz="4" w:space="0" w:color="auto"/>
            </w:tcBorders>
            <w:vAlign w:val="center"/>
          </w:tcPr>
          <w:p w14:paraId="7F6244FB" w14:textId="77777777" w:rsidR="009C3535" w:rsidRPr="006C44FC" w:rsidRDefault="009C3535" w:rsidP="009C3535">
            <w:pPr>
              <w:ind w:firstLine="214"/>
              <w:jc w:val="both"/>
              <w:rPr>
                <w:i w:val="0"/>
                <w:iCs/>
                <w:color w:val="000000"/>
                <w:lang w:val="ru-RU"/>
              </w:rPr>
            </w:pPr>
          </w:p>
        </w:tc>
      </w:tr>
      <w:tr w:rsidR="009C3535"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9C3535" w:rsidRPr="00E71602" w:rsidRDefault="009C3535" w:rsidP="009C3535">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9C3535" w:rsidRDefault="009C3535" w:rsidP="009C3535">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9C3535" w:rsidRPr="0034229F" w:rsidRDefault="009C3535" w:rsidP="009C3535">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9C3535" w:rsidRPr="006C44FC" w:rsidRDefault="009C3535" w:rsidP="009C3535">
            <w:pPr>
              <w:jc w:val="both"/>
              <w:rPr>
                <w:bCs/>
                <w:i w:val="0"/>
                <w:lang w:val="ru-RU"/>
              </w:rPr>
            </w:pPr>
          </w:p>
        </w:tc>
      </w:tr>
      <w:tr w:rsidR="009C3535"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9C3535" w:rsidRPr="00E71602" w:rsidRDefault="009C3535" w:rsidP="009C3535">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9C3535" w:rsidRDefault="009C3535" w:rsidP="009C3535">
            <w:pPr>
              <w:jc w:val="both"/>
              <w:rPr>
                <w:b/>
                <w:bCs/>
                <w:i w:val="0"/>
                <w:color w:val="000000"/>
                <w:lang w:val="ru-RU"/>
              </w:rPr>
            </w:pPr>
            <w:r>
              <w:rPr>
                <w:b/>
                <w:bCs/>
                <w:i w:val="0"/>
                <w:color w:val="000000"/>
                <w:lang w:val="ru-RU"/>
              </w:rPr>
              <w:t>Критерии достижения цели</w:t>
            </w:r>
            <w:r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9C3535" w:rsidRPr="006C44FC" w:rsidRDefault="009C3535" w:rsidP="009C3535">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w:t>
            </w:r>
            <w:proofErr w:type="spellStart"/>
            <w:r>
              <w:rPr>
                <w:bCs/>
                <w:i w:val="0"/>
                <w:lang w:val="ru-RU"/>
              </w:rPr>
              <w:t>ТОиР</w:t>
            </w:r>
            <w:proofErr w:type="spellEnd"/>
            <w:r>
              <w:rPr>
                <w:bCs/>
                <w:i w:val="0"/>
                <w:lang w:val="ru-RU"/>
              </w:rPr>
              <w:t>)</w:t>
            </w:r>
            <w:r w:rsidRPr="006C44FC">
              <w:rPr>
                <w:bCs/>
                <w:i w:val="0"/>
                <w:lang w:val="ru-RU"/>
              </w:rPr>
              <w:t>.</w:t>
            </w:r>
          </w:p>
          <w:p w14:paraId="24318CC9" w14:textId="4EDA7A01" w:rsidR="009C3535" w:rsidRPr="006C44FC" w:rsidRDefault="009C3535" w:rsidP="009C3535">
            <w:pPr>
              <w:jc w:val="both"/>
              <w:rPr>
                <w:bCs/>
                <w:i w:val="0"/>
                <w:lang w:val="ru-RU"/>
              </w:rPr>
            </w:pPr>
            <w:r>
              <w:rPr>
                <w:bCs/>
                <w:i w:val="0"/>
                <w:lang w:val="ru-RU"/>
              </w:rPr>
              <w:lastRenderedPageBreak/>
              <w:t xml:space="preserve">1.8.2. </w:t>
            </w:r>
            <w:r w:rsidRPr="006C44FC">
              <w:rPr>
                <w:bCs/>
                <w:i w:val="0"/>
                <w:lang w:val="ru-RU"/>
              </w:rPr>
              <w:t xml:space="preserve">Качество выполненных работ должно соответствовать оценке – не ниже «хорошо» согласно требованиям п. 128-132 </w:t>
            </w:r>
            <w:r>
              <w:rPr>
                <w:bCs/>
                <w:i w:val="0"/>
                <w:lang w:val="ru-RU"/>
              </w:rPr>
              <w:t xml:space="preserve">Правил организации </w:t>
            </w:r>
            <w:proofErr w:type="spellStart"/>
            <w:r>
              <w:rPr>
                <w:bCs/>
                <w:i w:val="0"/>
                <w:lang w:val="ru-RU"/>
              </w:rPr>
              <w:t>ТОиР</w:t>
            </w:r>
            <w:proofErr w:type="spellEnd"/>
            <w:r>
              <w:rPr>
                <w:bCs/>
                <w:i w:val="0"/>
                <w:lang w:val="ru-RU"/>
              </w:rPr>
              <w:t>.</w:t>
            </w:r>
          </w:p>
          <w:p w14:paraId="1BF2B517" w14:textId="77777777" w:rsidR="009C3535" w:rsidRPr="006C44FC" w:rsidRDefault="009C3535" w:rsidP="009C3535">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 xml:space="preserve">Правил организации </w:t>
            </w:r>
            <w:proofErr w:type="spellStart"/>
            <w:r>
              <w:rPr>
                <w:bCs/>
                <w:i w:val="0"/>
                <w:lang w:val="ru-RU"/>
              </w:rPr>
              <w:t>ТОиР</w:t>
            </w:r>
            <w:proofErr w:type="spellEnd"/>
            <w:r w:rsidRPr="006C44FC">
              <w:rPr>
                <w:bCs/>
                <w:i w:val="0"/>
                <w:lang w:val="ru-RU"/>
              </w:rPr>
              <w:t>.</w:t>
            </w:r>
          </w:p>
          <w:p w14:paraId="7611B0EC" w14:textId="77777777" w:rsidR="009C3535" w:rsidRDefault="009C3535" w:rsidP="009C3535">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60463DC3" w:rsidR="009C3535" w:rsidRPr="006C44FC" w:rsidRDefault="009C3535" w:rsidP="009C3535">
            <w:pPr>
              <w:jc w:val="both"/>
              <w:rPr>
                <w:bCs/>
                <w:i w:val="0"/>
                <w:lang w:val="ru-RU"/>
              </w:rPr>
            </w:pPr>
            <w:r>
              <w:rPr>
                <w:bCs/>
                <w:i w:val="0"/>
                <w:lang w:val="ru-RU"/>
              </w:rPr>
              <w:t xml:space="preserve">1.8.5 </w:t>
            </w:r>
            <w:r w:rsidRPr="009C3535">
              <w:rPr>
                <w:i w:val="0"/>
                <w:iCs/>
                <w:lang w:val="ru-RU"/>
              </w:rPr>
              <w:t xml:space="preserve">Приемка законченного строительством объекта с Подписанием </w:t>
            </w:r>
            <w:r w:rsidRPr="009C3535">
              <w:rPr>
                <w:i w:val="0"/>
                <w:iCs/>
              </w:rPr>
              <w:t>«</w:t>
            </w:r>
            <w:proofErr w:type="spellStart"/>
            <w:r w:rsidRPr="009C3535">
              <w:rPr>
                <w:i w:val="0"/>
                <w:iCs/>
              </w:rPr>
              <w:t>Акт</w:t>
            </w:r>
            <w:proofErr w:type="spellEnd"/>
            <w:r w:rsidRPr="009C3535">
              <w:rPr>
                <w:i w:val="0"/>
                <w:iCs/>
                <w:lang w:val="ru-RU"/>
              </w:rPr>
              <w:t>а</w:t>
            </w:r>
            <w:r w:rsidRPr="009C3535">
              <w:rPr>
                <w:i w:val="0"/>
                <w:iCs/>
              </w:rPr>
              <w:t xml:space="preserve"> </w:t>
            </w:r>
            <w:proofErr w:type="spellStart"/>
            <w:r w:rsidRPr="009C3535">
              <w:rPr>
                <w:i w:val="0"/>
                <w:iCs/>
              </w:rPr>
              <w:t>приемки</w:t>
            </w:r>
            <w:proofErr w:type="spellEnd"/>
            <w:r w:rsidRPr="009C3535">
              <w:rPr>
                <w:i w:val="0"/>
                <w:iCs/>
              </w:rPr>
              <w:t xml:space="preserve"> </w:t>
            </w:r>
            <w:proofErr w:type="spellStart"/>
            <w:r w:rsidRPr="009C3535">
              <w:rPr>
                <w:i w:val="0"/>
                <w:iCs/>
              </w:rPr>
              <w:t>законченного</w:t>
            </w:r>
            <w:proofErr w:type="spellEnd"/>
            <w:r w:rsidRPr="009C3535">
              <w:rPr>
                <w:i w:val="0"/>
                <w:iCs/>
              </w:rPr>
              <w:t xml:space="preserve"> </w:t>
            </w:r>
            <w:proofErr w:type="spellStart"/>
            <w:r w:rsidRPr="009C3535">
              <w:rPr>
                <w:i w:val="0"/>
                <w:iCs/>
              </w:rPr>
              <w:t>строительством</w:t>
            </w:r>
            <w:proofErr w:type="spellEnd"/>
            <w:r w:rsidRPr="009C3535">
              <w:rPr>
                <w:i w:val="0"/>
                <w:iCs/>
              </w:rPr>
              <w:t xml:space="preserve"> </w:t>
            </w:r>
            <w:proofErr w:type="spellStart"/>
            <w:r w:rsidRPr="009C3535">
              <w:rPr>
                <w:i w:val="0"/>
                <w:iCs/>
              </w:rPr>
              <w:t>Объекта</w:t>
            </w:r>
            <w:proofErr w:type="spellEnd"/>
            <w:r w:rsidRPr="009C3535">
              <w:rPr>
                <w:i w:val="0"/>
                <w:iCs/>
              </w:rPr>
              <w:t xml:space="preserve">» </w:t>
            </w:r>
            <w:proofErr w:type="spellStart"/>
            <w:r w:rsidRPr="009C3535">
              <w:rPr>
                <w:i w:val="0"/>
                <w:iCs/>
              </w:rPr>
              <w:t>обозначает</w:t>
            </w:r>
            <w:proofErr w:type="spellEnd"/>
            <w:r w:rsidRPr="009C3535">
              <w:rPr>
                <w:i w:val="0"/>
                <w:iCs/>
              </w:rPr>
              <w:t xml:space="preserve"> </w:t>
            </w:r>
            <w:proofErr w:type="spellStart"/>
            <w:r w:rsidRPr="009C3535">
              <w:rPr>
                <w:i w:val="0"/>
                <w:iCs/>
              </w:rPr>
              <w:t>документ</w:t>
            </w:r>
            <w:proofErr w:type="spellEnd"/>
            <w:r w:rsidRPr="009C3535">
              <w:rPr>
                <w:i w:val="0"/>
                <w:iCs/>
              </w:rPr>
              <w:t xml:space="preserve">, </w:t>
            </w:r>
            <w:proofErr w:type="spellStart"/>
            <w:r w:rsidRPr="009C3535">
              <w:rPr>
                <w:i w:val="0"/>
                <w:iCs/>
              </w:rPr>
              <w:t>составленный</w:t>
            </w:r>
            <w:proofErr w:type="spellEnd"/>
            <w:r w:rsidRPr="009C3535">
              <w:rPr>
                <w:i w:val="0"/>
                <w:iCs/>
              </w:rPr>
              <w:t xml:space="preserve"> </w:t>
            </w:r>
            <w:proofErr w:type="spellStart"/>
            <w:r w:rsidRPr="009C3535">
              <w:rPr>
                <w:i w:val="0"/>
                <w:iCs/>
              </w:rPr>
              <w:t>по</w:t>
            </w:r>
            <w:proofErr w:type="spellEnd"/>
            <w:r w:rsidRPr="009C3535">
              <w:rPr>
                <w:i w:val="0"/>
                <w:iCs/>
              </w:rPr>
              <w:t xml:space="preserve"> </w:t>
            </w:r>
            <w:proofErr w:type="spellStart"/>
            <w:r w:rsidRPr="009C3535">
              <w:rPr>
                <w:i w:val="0"/>
                <w:iCs/>
              </w:rPr>
              <w:t>форме</w:t>
            </w:r>
            <w:proofErr w:type="spellEnd"/>
            <w:r w:rsidRPr="009C3535">
              <w:rPr>
                <w:i w:val="0"/>
                <w:iCs/>
              </w:rPr>
              <w:t xml:space="preserve"> КС-14, </w:t>
            </w:r>
            <w:proofErr w:type="spellStart"/>
            <w:r w:rsidRPr="009C3535">
              <w:rPr>
                <w:i w:val="0"/>
                <w:iCs/>
              </w:rPr>
              <w:t>утвержденной</w:t>
            </w:r>
            <w:proofErr w:type="spellEnd"/>
            <w:r w:rsidRPr="009C3535">
              <w:rPr>
                <w:i w:val="0"/>
                <w:iCs/>
              </w:rPr>
              <w:t xml:space="preserve"> </w:t>
            </w:r>
            <w:proofErr w:type="spellStart"/>
            <w:r w:rsidRPr="009C3535">
              <w:rPr>
                <w:i w:val="0"/>
                <w:iCs/>
              </w:rPr>
              <w:t>постановлением</w:t>
            </w:r>
            <w:proofErr w:type="spellEnd"/>
            <w:r w:rsidRPr="009C3535">
              <w:rPr>
                <w:i w:val="0"/>
                <w:iCs/>
              </w:rPr>
              <w:t xml:space="preserve"> </w:t>
            </w:r>
            <w:proofErr w:type="spellStart"/>
            <w:r w:rsidRPr="009C3535">
              <w:rPr>
                <w:i w:val="0"/>
                <w:iCs/>
              </w:rPr>
              <w:t>Госкомстата</w:t>
            </w:r>
            <w:proofErr w:type="spellEnd"/>
            <w:r w:rsidRPr="009C3535">
              <w:rPr>
                <w:i w:val="0"/>
                <w:iCs/>
              </w:rPr>
              <w:t xml:space="preserve"> </w:t>
            </w:r>
            <w:proofErr w:type="spellStart"/>
            <w:r w:rsidRPr="009C3535">
              <w:rPr>
                <w:i w:val="0"/>
                <w:iCs/>
              </w:rPr>
              <w:t>России</w:t>
            </w:r>
            <w:proofErr w:type="spellEnd"/>
            <w:r w:rsidRPr="009C3535">
              <w:rPr>
                <w:i w:val="0"/>
                <w:iCs/>
              </w:rPr>
              <w:t xml:space="preserve"> </w:t>
            </w:r>
            <w:proofErr w:type="spellStart"/>
            <w:r w:rsidRPr="009C3535">
              <w:rPr>
                <w:i w:val="0"/>
                <w:iCs/>
              </w:rPr>
              <w:t>от</w:t>
            </w:r>
            <w:proofErr w:type="spellEnd"/>
            <w:r w:rsidRPr="009C3535">
              <w:rPr>
                <w:i w:val="0"/>
                <w:iCs/>
              </w:rPr>
              <w:t xml:space="preserve"> 30.10.1997 № 71а (в </w:t>
            </w:r>
            <w:proofErr w:type="spellStart"/>
            <w:r w:rsidRPr="009C3535">
              <w:rPr>
                <w:i w:val="0"/>
                <w:iCs/>
              </w:rPr>
              <w:t>действующей</w:t>
            </w:r>
            <w:proofErr w:type="spellEnd"/>
            <w:r w:rsidRPr="009C3535">
              <w:rPr>
                <w:i w:val="0"/>
                <w:iCs/>
              </w:rPr>
              <w:t xml:space="preserve"> </w:t>
            </w:r>
            <w:proofErr w:type="spellStart"/>
            <w:r w:rsidRPr="009C3535">
              <w:rPr>
                <w:i w:val="0"/>
                <w:iCs/>
              </w:rPr>
              <w:t>редакции</w:t>
            </w:r>
            <w:proofErr w:type="spellEnd"/>
            <w:r w:rsidRPr="009C3535">
              <w:rPr>
                <w:i w:val="0"/>
                <w:iCs/>
              </w:rPr>
              <w:t xml:space="preserve">), </w:t>
            </w:r>
            <w:proofErr w:type="spellStart"/>
            <w:r w:rsidRPr="009C3535">
              <w:rPr>
                <w:i w:val="0"/>
                <w:iCs/>
              </w:rPr>
              <w:t>свидетельствующий</w:t>
            </w:r>
            <w:proofErr w:type="spellEnd"/>
            <w:r w:rsidRPr="009C3535">
              <w:rPr>
                <w:i w:val="0"/>
                <w:iCs/>
              </w:rPr>
              <w:t xml:space="preserve"> о </w:t>
            </w:r>
            <w:proofErr w:type="spellStart"/>
            <w:r w:rsidRPr="009C3535">
              <w:rPr>
                <w:i w:val="0"/>
                <w:iCs/>
              </w:rPr>
              <w:t>приемке</w:t>
            </w:r>
            <w:proofErr w:type="spellEnd"/>
            <w:r w:rsidRPr="009C3535">
              <w:rPr>
                <w:i w:val="0"/>
                <w:iCs/>
              </w:rPr>
              <w:t xml:space="preserve"> </w:t>
            </w:r>
            <w:proofErr w:type="spellStart"/>
            <w:r w:rsidRPr="009C3535">
              <w:rPr>
                <w:i w:val="0"/>
                <w:iCs/>
              </w:rPr>
              <w:t>законченного</w:t>
            </w:r>
            <w:proofErr w:type="spellEnd"/>
            <w:r w:rsidRPr="009C3535">
              <w:rPr>
                <w:i w:val="0"/>
                <w:iCs/>
              </w:rPr>
              <w:t xml:space="preserve"> </w:t>
            </w:r>
            <w:proofErr w:type="spellStart"/>
            <w:r w:rsidRPr="009C3535">
              <w:rPr>
                <w:i w:val="0"/>
                <w:iCs/>
              </w:rPr>
              <w:t>строительством</w:t>
            </w:r>
            <w:proofErr w:type="spellEnd"/>
            <w:r w:rsidRPr="009C3535">
              <w:rPr>
                <w:i w:val="0"/>
                <w:iCs/>
              </w:rPr>
              <w:t xml:space="preserve"> </w:t>
            </w:r>
            <w:proofErr w:type="spellStart"/>
            <w:r w:rsidRPr="009C3535">
              <w:rPr>
                <w:i w:val="0"/>
                <w:iCs/>
              </w:rPr>
              <w:t>Объекта</w:t>
            </w:r>
            <w:proofErr w:type="spellEnd"/>
            <w:r w:rsidRPr="009C3535">
              <w:rPr>
                <w:i w:val="0"/>
                <w:iCs/>
                <w:lang w:val="ru-RU"/>
              </w:rPr>
              <w:t>,</w:t>
            </w:r>
            <w:r w:rsidRPr="009C3535">
              <w:rPr>
                <w:i w:val="0"/>
                <w:iCs/>
              </w:rPr>
              <w:t xml:space="preserve"> </w:t>
            </w:r>
            <w:proofErr w:type="spellStart"/>
            <w:r w:rsidRPr="009C3535">
              <w:rPr>
                <w:i w:val="0"/>
                <w:iCs/>
              </w:rPr>
              <w:t>при</w:t>
            </w:r>
            <w:proofErr w:type="spellEnd"/>
            <w:r w:rsidRPr="009C3535">
              <w:rPr>
                <w:i w:val="0"/>
                <w:iCs/>
              </w:rPr>
              <w:t xml:space="preserve"> </w:t>
            </w:r>
            <w:proofErr w:type="spellStart"/>
            <w:r w:rsidRPr="009C3535">
              <w:rPr>
                <w:i w:val="0"/>
                <w:iCs/>
              </w:rPr>
              <w:t>его</w:t>
            </w:r>
            <w:proofErr w:type="spellEnd"/>
            <w:r w:rsidRPr="009C3535">
              <w:rPr>
                <w:i w:val="0"/>
                <w:iCs/>
              </w:rPr>
              <w:t xml:space="preserve"> </w:t>
            </w:r>
            <w:proofErr w:type="spellStart"/>
            <w:r w:rsidRPr="009C3535">
              <w:rPr>
                <w:i w:val="0"/>
                <w:iCs/>
              </w:rPr>
              <w:t>полной</w:t>
            </w:r>
            <w:proofErr w:type="spellEnd"/>
            <w:r w:rsidRPr="009C3535">
              <w:rPr>
                <w:i w:val="0"/>
                <w:iCs/>
              </w:rPr>
              <w:t xml:space="preserve"> </w:t>
            </w:r>
            <w:proofErr w:type="spellStart"/>
            <w:r w:rsidRPr="009C3535">
              <w:rPr>
                <w:i w:val="0"/>
                <w:iCs/>
              </w:rPr>
              <w:t>готовности</w:t>
            </w:r>
            <w:proofErr w:type="spellEnd"/>
            <w:r w:rsidRPr="009C3535">
              <w:rPr>
                <w:i w:val="0"/>
                <w:iCs/>
                <w:lang w:val="ru-RU"/>
              </w:rPr>
              <w:t>.</w:t>
            </w:r>
          </w:p>
        </w:tc>
      </w:tr>
      <w:tr w:rsidR="009C3535" w:rsidRPr="00D65476" w14:paraId="57A86D45" w14:textId="77777777" w:rsidTr="00F3064D">
        <w:trPr>
          <w:trHeight w:val="20"/>
        </w:trPr>
        <w:tc>
          <w:tcPr>
            <w:tcW w:w="405" w:type="pct"/>
            <w:shd w:val="clear" w:color="000000" w:fill="FFFFFF"/>
            <w:vAlign w:val="center"/>
            <w:hideMark/>
          </w:tcPr>
          <w:p w14:paraId="79366FC0" w14:textId="77777777" w:rsidR="009C3535" w:rsidRDefault="009C3535" w:rsidP="009C3535">
            <w:pPr>
              <w:jc w:val="both"/>
              <w:rPr>
                <w:b/>
                <w:bCs/>
                <w:i w:val="0"/>
                <w:color w:val="000000"/>
                <w:lang w:val="ru-RU"/>
              </w:rPr>
            </w:pPr>
            <w:r w:rsidRPr="00D65476">
              <w:rPr>
                <w:b/>
                <w:bCs/>
                <w:i w:val="0"/>
                <w:color w:val="000000"/>
                <w:lang w:val="ru-RU"/>
              </w:rPr>
              <w:lastRenderedPageBreak/>
              <w:t>2.</w:t>
            </w:r>
          </w:p>
        </w:tc>
        <w:tc>
          <w:tcPr>
            <w:tcW w:w="4595" w:type="pct"/>
            <w:gridSpan w:val="2"/>
            <w:shd w:val="clear" w:color="000000" w:fill="FFFFFF"/>
            <w:vAlign w:val="center"/>
            <w:hideMark/>
          </w:tcPr>
          <w:p w14:paraId="386A0E03" w14:textId="77777777" w:rsidR="009C3535" w:rsidRPr="00C45549" w:rsidRDefault="009C3535" w:rsidP="009C3535">
            <w:pPr>
              <w:pStyle w:val="Normal2"/>
              <w:jc w:val="both"/>
              <w:rPr>
                <w:iCs/>
                <w:color w:val="000000"/>
                <w:sz w:val="22"/>
                <w:szCs w:val="22"/>
              </w:rPr>
            </w:pPr>
            <w:r w:rsidRPr="00C45549">
              <w:rPr>
                <w:sz w:val="22"/>
                <w:szCs w:val="22"/>
              </w:rPr>
              <w:t>Требования к работам</w:t>
            </w:r>
          </w:p>
        </w:tc>
      </w:tr>
      <w:tr w:rsidR="009C3535" w:rsidRPr="00C80B2E" w14:paraId="2811CDCC" w14:textId="77777777" w:rsidTr="00F3064D">
        <w:trPr>
          <w:trHeight w:val="20"/>
        </w:trPr>
        <w:tc>
          <w:tcPr>
            <w:tcW w:w="405" w:type="pct"/>
            <w:shd w:val="clear" w:color="000000" w:fill="FFFFFF"/>
            <w:vAlign w:val="center"/>
            <w:hideMark/>
          </w:tcPr>
          <w:p w14:paraId="7374C448" w14:textId="77777777" w:rsidR="009C3535" w:rsidRPr="00C80B2E" w:rsidRDefault="009C3535" w:rsidP="009C3535">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9C3535" w:rsidRPr="00C80B2E" w:rsidRDefault="009C3535" w:rsidP="009C3535">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9C3535" w:rsidRPr="0033072C" w:rsidRDefault="009C3535" w:rsidP="009C3535">
            <w:pPr>
              <w:pStyle w:val="Default"/>
              <w:jc w:val="both"/>
              <w:rPr>
                <w:sz w:val="20"/>
                <w:szCs w:val="20"/>
              </w:rPr>
            </w:pPr>
            <w:r>
              <w:rPr>
                <w:sz w:val="20"/>
                <w:szCs w:val="20"/>
              </w:rPr>
              <w:t>2</w:t>
            </w:r>
            <w:r w:rsidRPr="0033072C">
              <w:rPr>
                <w:sz w:val="20"/>
                <w:szCs w:val="20"/>
              </w:rPr>
              <w:t xml:space="preserve">.1.1 Конкретный состав и объём работ определяется в ведомостях объемов работ (по форме Приложения № 5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9C3535" w:rsidRPr="0033072C" w:rsidRDefault="009C3535" w:rsidP="009C3535">
            <w:pPr>
              <w:pStyle w:val="Default"/>
              <w:jc w:val="both"/>
              <w:rPr>
                <w:sz w:val="20"/>
                <w:szCs w:val="20"/>
              </w:rPr>
            </w:pPr>
            <w:r w:rsidRPr="0033072C">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9C3535" w:rsidRPr="0033072C" w:rsidRDefault="009C3535" w:rsidP="009C3535">
            <w:pPr>
              <w:pStyle w:val="Default"/>
              <w:jc w:val="both"/>
              <w:rPr>
                <w:sz w:val="20"/>
                <w:szCs w:val="20"/>
              </w:rPr>
            </w:pPr>
            <w:r w:rsidRPr="0033072C">
              <w:rPr>
                <w:sz w:val="20"/>
                <w:szCs w:val="20"/>
              </w:rPr>
              <w:t xml:space="preserve"> Технические требования: </w:t>
            </w:r>
          </w:p>
          <w:p w14:paraId="0E9F2CA9" w14:textId="77777777" w:rsidR="009C3535" w:rsidRPr="0033072C" w:rsidRDefault="009C3535" w:rsidP="009C3535">
            <w:pPr>
              <w:pStyle w:val="Default"/>
              <w:jc w:val="both"/>
              <w:rPr>
                <w:sz w:val="20"/>
                <w:szCs w:val="20"/>
              </w:rPr>
            </w:pPr>
            <w:r w:rsidRPr="0033072C">
              <w:rPr>
                <w:iCs/>
                <w:sz w:val="20"/>
                <w:szCs w:val="20"/>
              </w:rPr>
              <w:t>2.1.2 Выполнить работы на объекте капитального строительства в соответствии с проектной и рабочей документацией</w:t>
            </w:r>
            <w:r w:rsidRPr="0033072C">
              <w:rPr>
                <w:sz w:val="20"/>
                <w:szCs w:val="20"/>
              </w:rPr>
              <w:t xml:space="preserve"> </w:t>
            </w:r>
          </w:p>
          <w:p w14:paraId="122A1F42" w14:textId="20EA1ACC" w:rsidR="009C3535" w:rsidRPr="0033072C" w:rsidRDefault="009C3535" w:rsidP="009C3535">
            <w:pPr>
              <w:pStyle w:val="Default"/>
              <w:jc w:val="both"/>
              <w:rPr>
                <w:iCs/>
                <w:sz w:val="20"/>
                <w:szCs w:val="20"/>
              </w:rPr>
            </w:pPr>
            <w:r w:rsidRPr="0033072C">
              <w:rPr>
                <w:sz w:val="20"/>
                <w:szCs w:val="20"/>
              </w:rPr>
              <w:t xml:space="preserve">2.1.3 </w:t>
            </w:r>
            <w:r w:rsidRPr="0033072C">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9C3535" w:rsidRPr="00C80B2E" w:rsidRDefault="009C3535" w:rsidP="009C3535">
            <w:pPr>
              <w:pStyle w:val="Default"/>
              <w:jc w:val="both"/>
              <w:rPr>
                <w:sz w:val="20"/>
                <w:szCs w:val="20"/>
              </w:rPr>
            </w:pPr>
            <w:r w:rsidRPr="0033072C">
              <w:rPr>
                <w:sz w:val="20"/>
                <w:szCs w:val="20"/>
              </w:rPr>
              <w:t>2.1.4 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9C3535"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9C3535" w:rsidRPr="006C44FC" w:rsidRDefault="009C3535" w:rsidP="009C3535">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9C3535" w:rsidRPr="006C44FC" w:rsidRDefault="009C3535" w:rsidP="009C3535">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7DF8F86F" w14:textId="6C6C8E59" w:rsidR="009C3535" w:rsidRPr="005F1F73" w:rsidRDefault="009C3535" w:rsidP="005F1F73">
            <w:pPr>
              <w:rPr>
                <w:i w:val="0"/>
                <w:iCs/>
              </w:rPr>
            </w:pPr>
            <w:r w:rsidRPr="00921B50">
              <w:rPr>
                <w:rFonts w:eastAsiaTheme="minorEastAsia"/>
                <w:i w:val="0"/>
                <w:lang w:val="ru-RU" w:eastAsia="x-none"/>
              </w:rPr>
              <w:t xml:space="preserve">2.2.1. </w:t>
            </w:r>
            <w:r w:rsidRPr="009C3535">
              <w:rPr>
                <w:rFonts w:eastAsiaTheme="minorEastAsia"/>
                <w:i w:val="0"/>
                <w:iCs/>
                <w:lang w:val="ru-RU" w:eastAsia="x-none"/>
              </w:rPr>
              <w:t>С</w:t>
            </w:r>
            <w:proofErr w:type="spellStart"/>
            <w:r w:rsidRPr="009C3535">
              <w:rPr>
                <w:rFonts w:eastAsiaTheme="minorEastAsia"/>
                <w:i w:val="0"/>
                <w:iCs/>
                <w:lang w:eastAsia="x-none"/>
              </w:rPr>
              <w:t>рок</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выполнения</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работ</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по</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договору</w:t>
            </w:r>
            <w:proofErr w:type="spellEnd"/>
            <w:r w:rsidR="005F1F73">
              <w:rPr>
                <w:rFonts w:eastAsiaTheme="minorEastAsia"/>
                <w:i w:val="0"/>
                <w:iCs/>
                <w:lang w:val="ru-RU" w:eastAsia="x-none"/>
              </w:rPr>
              <w:t xml:space="preserve">- </w:t>
            </w:r>
            <w:r w:rsidR="005F1F73" w:rsidRPr="00D36578">
              <w:rPr>
                <w:i w:val="0"/>
                <w:iCs/>
              </w:rPr>
              <w:t xml:space="preserve"> </w:t>
            </w:r>
            <w:r w:rsidR="005F1F73" w:rsidRPr="00D36578">
              <w:rPr>
                <w:b/>
              </w:rPr>
              <w:t xml:space="preserve"> </w:t>
            </w:r>
            <w:sdt>
              <w:sdtPr>
                <w:rPr>
                  <w:bCs/>
                  <w:i w:val="0"/>
                </w:rPr>
                <w:id w:val="-1778631236"/>
                <w:placeholder>
                  <w:docPart w:val="BC7201BCFDE241D08F5D60A2F6BA6B76"/>
                </w:placeholder>
                <w:date w:fullDate="2027-06-01T00:00:00Z">
                  <w:dateFormat w:val="dd.MM.yyyy"/>
                  <w:lid w:val="ru-RU"/>
                  <w:storeMappedDataAs w:val="dateTime"/>
                  <w:calendar w:val="gregorian"/>
                </w:date>
              </w:sdtPr>
              <w:sdtEndPr/>
              <w:sdtContent>
                <w:r w:rsidR="005F1F73" w:rsidRPr="005F1F73">
                  <w:rPr>
                    <w:bCs/>
                    <w:i w:val="0"/>
                  </w:rPr>
                  <w:t>01.06.2027</w:t>
                </w:r>
              </w:sdtContent>
            </w:sdt>
            <w:r w:rsidR="005F1F73" w:rsidRPr="005F1F73">
              <w:rPr>
                <w:bCs/>
                <w:i w:val="0"/>
              </w:rPr>
              <w:t xml:space="preserve"> - </w:t>
            </w:r>
            <w:sdt>
              <w:sdtPr>
                <w:rPr>
                  <w:bCs/>
                  <w:i w:val="0"/>
                </w:rPr>
                <w:id w:val="-1045446243"/>
                <w:placeholder>
                  <w:docPart w:val="EBE511255DDF40C1B8BDF06F922AF622"/>
                </w:placeholder>
                <w:date w:fullDate="2027-07-30T00:00:00Z">
                  <w:dateFormat w:val="dd.MM.yyyy"/>
                  <w:lid w:val="ru-RU"/>
                  <w:storeMappedDataAs w:val="dateTime"/>
                  <w:calendar w:val="gregorian"/>
                </w:date>
              </w:sdtPr>
              <w:sdtEndPr/>
              <w:sdtContent>
                <w:r w:rsidR="005F1F73" w:rsidRPr="005F1F73">
                  <w:rPr>
                    <w:bCs/>
                    <w:i w:val="0"/>
                  </w:rPr>
                  <w:t>30.07.2027</w:t>
                </w:r>
              </w:sdtContent>
            </w:sdt>
          </w:p>
          <w:p w14:paraId="135BCBB1" w14:textId="27F3EE09" w:rsidR="009C3535" w:rsidRPr="0078556B" w:rsidRDefault="009C3535" w:rsidP="009C3535">
            <w:pPr>
              <w:jc w:val="both"/>
              <w:rPr>
                <w:rFonts w:eastAsiaTheme="minorEastAsia" w:cstheme="minorBidi"/>
                <w:i w:val="0"/>
                <w:lang w:val="ru-RU" w:eastAsia="x-none"/>
              </w:rPr>
            </w:pPr>
            <w:r w:rsidRPr="00921B50">
              <w:rPr>
                <w:rFonts w:eastAsiaTheme="minorEastAsia"/>
                <w:i w:val="0"/>
                <w:lang w:val="ru-RU" w:eastAsia="x-none"/>
              </w:rPr>
              <w:t>2.2.2 Конкретные сроки выполнения работ,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9C3535"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9C3535" w:rsidRDefault="009C3535" w:rsidP="009C3535">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9C3535" w:rsidRDefault="009C3535" w:rsidP="009C3535">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9C3535" w:rsidRPr="00DC4038" w:rsidRDefault="009C3535" w:rsidP="009C3535">
            <w:pPr>
              <w:jc w:val="both"/>
              <w:rPr>
                <w:b/>
                <w:i w:val="0"/>
                <w:lang w:val="ru-RU"/>
              </w:rPr>
            </w:pPr>
            <w:r w:rsidRPr="00EF3806">
              <w:rPr>
                <w:rFonts w:eastAsia="Microsoft Sans Serif"/>
                <w:i w:val="0"/>
                <w:color w:val="000000"/>
                <w:lang w:val="ru-RU"/>
              </w:rPr>
              <w:t>Не требуется</w:t>
            </w:r>
          </w:p>
        </w:tc>
      </w:tr>
      <w:tr w:rsidR="009C3535"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9C3535" w:rsidRPr="003C038E" w:rsidRDefault="009C3535" w:rsidP="009C3535">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9C3535" w:rsidRPr="003C038E" w:rsidRDefault="009C3535" w:rsidP="009C3535">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9C3535" w:rsidRDefault="009C3535" w:rsidP="009C3535">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9C3535" w:rsidRPr="00A50DEB" w:rsidRDefault="009C3535" w:rsidP="009C3535">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w:t>
            </w:r>
            <w:r w:rsidRPr="00A50DEB">
              <w:rPr>
                <w:rFonts w:eastAsiaTheme="minorHAnsi"/>
                <w:i w:val="0"/>
                <w:sz w:val="20"/>
                <w:szCs w:val="20"/>
              </w:rPr>
              <w:lastRenderedPageBreak/>
              <w:t>утверждены Техническим руководителем филиала ООО «БЭК», на котором планируется выполнение работ не позднее 20 дней до начала ремонта.</w:t>
            </w:r>
          </w:p>
          <w:p w14:paraId="2994A6FF" w14:textId="0AC22D3A" w:rsidR="009C3535" w:rsidRPr="00F9243A"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работ Подрядчик разрабатывает, согласовывает с Заказчиком и утверждает Техническим руководителем филиала ООО «БЭК» 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 </w:t>
            </w:r>
          </w:p>
          <w:p w14:paraId="0BCBD904" w14:textId="77777777"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A50DEB">
              <w:rPr>
                <w:rFonts w:eastAsiaTheme="minorHAnsi"/>
                <w:i w:val="0"/>
                <w:sz w:val="20"/>
                <w:szCs w:val="20"/>
              </w:rPr>
              <w:t>«БЭК»</w:t>
            </w:r>
            <w:proofErr w:type="gramEnd"/>
            <w:r w:rsidRPr="00A50DEB">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 </w:t>
            </w:r>
          </w:p>
          <w:p w14:paraId="70EAA870" w14:textId="0AA1D72B"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Подрядчик до начала работ организует размещение ремонтного филиала на объекте, завозит необходимый инструмент, оснастку, заключает с филиалом ООО «БЭК» договоры аренды производственных и бытовых помещений (при наличии такой возможности) или согласовывает порядок и место размещения мобильных вагончиков, договоры на поставку энергоносителей (электроэнергия, тепловая энергия, ХВС, ГВС, водоотведение).</w:t>
            </w:r>
          </w:p>
          <w:p w14:paraId="1A5BFED4" w14:textId="12ED9364"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Pr="009C3535">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w:t>
            </w:r>
            <w:r w:rsidRPr="00A50DEB">
              <w:rPr>
                <w:rFonts w:eastAsiaTheme="minorHAnsi"/>
                <w:i w:val="0"/>
                <w:sz w:val="20"/>
                <w:szCs w:val="20"/>
              </w:rPr>
              <w:t xml:space="preserve">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9C3535" w:rsidRPr="00F9243A"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F9243A">
              <w:rPr>
                <w:rFonts w:eastAsiaTheme="minorHAnsi"/>
                <w:i w:val="0"/>
                <w:sz w:val="20"/>
                <w:szCs w:val="20"/>
              </w:rPr>
              <w:t>ТОиР</w:t>
            </w:r>
            <w:proofErr w:type="spellEnd"/>
            <w:r w:rsidRPr="00F9243A">
              <w:rPr>
                <w:rFonts w:eastAsiaTheme="minorHAnsi"/>
                <w:i w:val="0"/>
                <w:sz w:val="20"/>
                <w:szCs w:val="20"/>
              </w:rPr>
              <w:t xml:space="preserve">. При установлении </w:t>
            </w:r>
            <w:r w:rsidRPr="00F9243A">
              <w:rPr>
                <w:rFonts w:eastAsiaTheme="minorHAnsi"/>
                <w:i w:val="0"/>
                <w:sz w:val="20"/>
                <w:szCs w:val="20"/>
              </w:rPr>
              <w:lastRenderedPageBreak/>
              <w:t xml:space="preserve">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9C3535" w:rsidRDefault="009C3535" w:rsidP="009C3535">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0167D0D8" w14:textId="77777777"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ТЭЦ-6 (</w:t>
            </w:r>
            <w:proofErr w:type="spellStart"/>
            <w:r w:rsidRPr="009C3535">
              <w:rPr>
                <w:i w:val="0"/>
                <w:sz w:val="20"/>
                <w:szCs w:val="20"/>
              </w:rPr>
              <w:t>ТИиТС</w:t>
            </w:r>
            <w:proofErr w:type="spellEnd"/>
            <w:r w:rsidRPr="009C3535">
              <w:rPr>
                <w:i w:val="0"/>
                <w:sz w:val="20"/>
                <w:szCs w:val="20"/>
              </w:rPr>
              <w:t>) осуществляется в порядке, установленном «Инструкцией о пропускном и внутриобъектовом режимах ТЭЦ-6 (</w:t>
            </w:r>
            <w:proofErr w:type="spellStart"/>
            <w:r w:rsidRPr="009C3535">
              <w:rPr>
                <w:i w:val="0"/>
                <w:sz w:val="20"/>
                <w:szCs w:val="20"/>
              </w:rPr>
              <w:t>ТИиТС</w:t>
            </w:r>
            <w:proofErr w:type="spellEnd"/>
            <w:r w:rsidRPr="009C3535">
              <w:rPr>
                <w:i w:val="0"/>
                <w:sz w:val="20"/>
                <w:szCs w:val="20"/>
              </w:rPr>
              <w:t>». С объектовым охранным предприятием Подрядчик взаимодействует самостоятельно без участия Заказчика</w:t>
            </w:r>
          </w:p>
          <w:p w14:paraId="0AEEF278" w14:textId="4303BC9E" w:rsidR="009C3535" w:rsidRPr="00514ACC"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i w:val="0"/>
                <w:sz w:val="20"/>
                <w:szCs w:val="20"/>
              </w:rPr>
              <w:t>Подрядчик при производстве работ обязуется соблюдать ТКС, разработанную Заказчиком.</w:t>
            </w:r>
          </w:p>
        </w:tc>
      </w:tr>
      <w:tr w:rsidR="009C3535" w:rsidRPr="00BD6BF0" w14:paraId="08A4B282" w14:textId="77777777" w:rsidTr="00F3064D">
        <w:trPr>
          <w:trHeight w:val="20"/>
        </w:trPr>
        <w:tc>
          <w:tcPr>
            <w:tcW w:w="405" w:type="pct"/>
            <w:shd w:val="clear" w:color="auto" w:fill="auto"/>
            <w:vAlign w:val="center"/>
            <w:hideMark/>
          </w:tcPr>
          <w:p w14:paraId="6208FA5C" w14:textId="6A85181E" w:rsidR="009C3535" w:rsidRDefault="009C3535" w:rsidP="009C3535">
            <w:pPr>
              <w:jc w:val="both"/>
              <w:rPr>
                <w:b/>
                <w:bCs/>
                <w:i w:val="0"/>
                <w:color w:val="000000"/>
              </w:rPr>
            </w:pPr>
            <w:r w:rsidRPr="002347A6">
              <w:rPr>
                <w:b/>
                <w:bCs/>
                <w:i w:val="0"/>
                <w:color w:val="000000"/>
              </w:rPr>
              <w:lastRenderedPageBreak/>
              <w:t>2.</w:t>
            </w:r>
            <w:r>
              <w:rPr>
                <w:b/>
                <w:bCs/>
                <w:i w:val="0"/>
                <w:color w:val="000000"/>
                <w:lang w:val="ru-RU"/>
              </w:rPr>
              <w:t>5.</w:t>
            </w:r>
          </w:p>
        </w:tc>
        <w:tc>
          <w:tcPr>
            <w:tcW w:w="1160" w:type="pct"/>
            <w:shd w:val="clear" w:color="auto" w:fill="auto"/>
            <w:vAlign w:val="center"/>
            <w:hideMark/>
          </w:tcPr>
          <w:p w14:paraId="0D79891F" w14:textId="77777777" w:rsidR="009C3535" w:rsidRPr="00D3144F" w:rsidRDefault="009C3535" w:rsidP="009C3535">
            <w:pPr>
              <w:pStyle w:val="Normal2"/>
              <w:jc w:val="both"/>
              <w:rPr>
                <w:bCs/>
                <w:i/>
                <w:color w:val="000000"/>
              </w:rPr>
            </w:pPr>
            <w:r w:rsidRPr="00D3144F">
              <w:t>Необходимость организации постоянного или временного участка субподрядной организации</w:t>
            </w:r>
          </w:p>
        </w:tc>
        <w:tc>
          <w:tcPr>
            <w:tcW w:w="3435" w:type="pct"/>
            <w:shd w:val="clear" w:color="auto" w:fill="auto"/>
            <w:vAlign w:val="center"/>
          </w:tcPr>
          <w:p w14:paraId="7B5D49E7" w14:textId="15445B31" w:rsidR="009C3535" w:rsidRPr="00172BBA" w:rsidRDefault="009C3535" w:rsidP="009C3535">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9C3535" w:rsidRPr="00172BBA" w:rsidRDefault="009C3535" w:rsidP="009C3535">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9C3535" w:rsidRPr="00172BBA" w:rsidRDefault="009C3535" w:rsidP="009C3535">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9C3535"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9C3535" w:rsidRDefault="009C3535" w:rsidP="009C3535">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9C3535" w:rsidRDefault="009C3535" w:rsidP="009C3535">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9C3535" w:rsidRPr="00D05976" w:rsidRDefault="009C3535" w:rsidP="009C3535">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согласно графику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9C3535" w:rsidRPr="00D05976" w:rsidRDefault="009C3535" w:rsidP="009C3535">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9C3535" w:rsidRPr="00D05976" w:rsidRDefault="009C3535" w:rsidP="009C3535">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9C3535" w:rsidRPr="009C3535" w:rsidRDefault="009C3535" w:rsidP="009C3535">
            <w:pPr>
              <w:pStyle w:val="Default"/>
              <w:numPr>
                <w:ilvl w:val="2"/>
                <w:numId w:val="10"/>
              </w:numPr>
              <w:ind w:left="0" w:firstLine="0"/>
              <w:jc w:val="both"/>
              <w:rPr>
                <w:sz w:val="20"/>
                <w:szCs w:val="20"/>
              </w:rPr>
            </w:pPr>
            <w:r w:rsidRPr="009C3535">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9C3535" w:rsidRPr="009C3535" w:rsidRDefault="009C3535" w:rsidP="009C3535">
            <w:pPr>
              <w:pStyle w:val="Default"/>
              <w:numPr>
                <w:ilvl w:val="2"/>
                <w:numId w:val="10"/>
              </w:numPr>
              <w:ind w:left="0" w:firstLine="0"/>
              <w:jc w:val="both"/>
              <w:rPr>
                <w:sz w:val="20"/>
                <w:szCs w:val="20"/>
              </w:rPr>
            </w:pPr>
            <w:r w:rsidRPr="009C3535">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9C3535" w:rsidRPr="009C3535" w:rsidRDefault="009C3535" w:rsidP="009C3535">
            <w:pPr>
              <w:pStyle w:val="Default"/>
              <w:numPr>
                <w:ilvl w:val="2"/>
                <w:numId w:val="10"/>
              </w:numPr>
              <w:ind w:left="0" w:firstLine="0"/>
              <w:jc w:val="both"/>
              <w:rPr>
                <w:sz w:val="20"/>
                <w:szCs w:val="20"/>
              </w:rPr>
            </w:pPr>
            <w:r w:rsidRPr="009C3535">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9C3535">
              <w:rPr>
                <w:iCs/>
                <w:color w:val="000000" w:themeColor="text1"/>
                <w:sz w:val="20"/>
                <w:szCs w:val="20"/>
              </w:rPr>
              <w:t>техническую/ исполнительную документацию</w:t>
            </w:r>
            <w:bookmarkEnd w:id="0"/>
            <w:r w:rsidRPr="009C3535">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proofErr w:type="spellStart"/>
            <w:r w:rsidRPr="009C3535">
              <w:rPr>
                <w:iCs/>
                <w:sz w:val="20"/>
                <w:szCs w:val="20"/>
              </w:rPr>
              <w:t>pdf</w:t>
            </w:r>
            <w:proofErr w:type="spellEnd"/>
            <w:r w:rsidRPr="009C3535">
              <w:rPr>
                <w:iCs/>
                <w:sz w:val="20"/>
                <w:szCs w:val="20"/>
              </w:rPr>
              <w:t xml:space="preserve">., в том числе на сварочные работы в соответствии </w:t>
            </w:r>
            <w:r w:rsidRPr="009C3535">
              <w:rPr>
                <w:iCs/>
                <w:color w:val="auto"/>
                <w:sz w:val="20"/>
                <w:szCs w:val="20"/>
              </w:rPr>
              <w:t xml:space="preserve">с СТП БЭК.513.001-2022 </w:t>
            </w:r>
            <w:r w:rsidRPr="009C3535">
              <w:rPr>
                <w:iCs/>
                <w:sz w:val="20"/>
                <w:szCs w:val="20"/>
              </w:rPr>
              <w:t xml:space="preserve">«Техническая документация на сварочные работы и контроль в процессе ремонта, монтажа и </w:t>
            </w:r>
            <w:r w:rsidRPr="009C3535">
              <w:rPr>
                <w:iCs/>
                <w:sz w:val="20"/>
                <w:szCs w:val="20"/>
              </w:rPr>
              <w:lastRenderedPageBreak/>
              <w:t>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9C3535" w:rsidRPr="001D2C98" w:rsidRDefault="009C3535" w:rsidP="009C3535">
            <w:pPr>
              <w:pStyle w:val="Default"/>
              <w:numPr>
                <w:ilvl w:val="2"/>
                <w:numId w:val="10"/>
              </w:numPr>
              <w:ind w:left="0" w:firstLine="0"/>
              <w:jc w:val="both"/>
              <w:rPr>
                <w:sz w:val="20"/>
                <w:szCs w:val="20"/>
              </w:rPr>
            </w:pPr>
            <w:r w:rsidRPr="009C3535">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9C3535" w:rsidRPr="00BD6BF0" w14:paraId="4D55D62F" w14:textId="77777777" w:rsidTr="00F3064D">
        <w:trPr>
          <w:trHeight w:val="20"/>
        </w:trPr>
        <w:tc>
          <w:tcPr>
            <w:tcW w:w="405" w:type="pct"/>
            <w:shd w:val="clear" w:color="auto" w:fill="auto"/>
            <w:vAlign w:val="center"/>
            <w:hideMark/>
          </w:tcPr>
          <w:p w14:paraId="7FD35964" w14:textId="5E444087" w:rsidR="009C3535" w:rsidRDefault="009C3535" w:rsidP="009C3535">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9C3535" w:rsidRDefault="009C3535" w:rsidP="009C3535">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9C3535" w:rsidRPr="00921B50" w:rsidRDefault="009C3535" w:rsidP="009C3535">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9C3535" w:rsidRPr="00921B50" w:rsidRDefault="009C3535" w:rsidP="009C3535">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9C3535" w:rsidRPr="00921B50" w:rsidRDefault="009C3535" w:rsidP="009C3535">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9C3535" w:rsidRPr="00921B50" w:rsidRDefault="009C3535" w:rsidP="009C3535">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9C3535" w:rsidRPr="00921B50" w:rsidRDefault="009C3535" w:rsidP="009C3535">
            <w:pPr>
              <w:jc w:val="both"/>
              <w:rPr>
                <w:i w:val="0"/>
                <w:lang w:val="ru-RU"/>
              </w:rPr>
            </w:pPr>
            <w:r w:rsidRPr="00921B50">
              <w:rPr>
                <w:i w:val="0"/>
                <w:lang w:val="ru-RU"/>
              </w:rPr>
              <w:t xml:space="preserve">– паспорта изделий, с установленным сроком службы; </w:t>
            </w:r>
          </w:p>
          <w:p w14:paraId="681FDC5C" w14:textId="77777777" w:rsidR="009C3535" w:rsidRPr="00921B50" w:rsidRDefault="009C3535" w:rsidP="009C3535">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9C3535" w:rsidRPr="00921B50" w:rsidRDefault="009C3535" w:rsidP="009C3535">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9C3535" w:rsidRPr="00921B50" w:rsidRDefault="009C3535" w:rsidP="009C3535">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9C3535" w:rsidRPr="00921B50" w:rsidRDefault="009C3535" w:rsidP="009C3535">
            <w:pPr>
              <w:jc w:val="both"/>
              <w:rPr>
                <w:i w:val="0"/>
                <w:lang w:val="ru-RU"/>
              </w:rPr>
            </w:pPr>
            <w:r w:rsidRPr="00921B50">
              <w:rPr>
                <w:i w:val="0"/>
                <w:lang w:val="ru-RU"/>
              </w:rPr>
              <w:t xml:space="preserve">– сертификат передвижения EUR1; </w:t>
            </w:r>
          </w:p>
          <w:p w14:paraId="7ECDB42F" w14:textId="77777777" w:rsidR="009C3535" w:rsidRPr="00921B50" w:rsidRDefault="009C3535" w:rsidP="009C3535">
            <w:pPr>
              <w:jc w:val="both"/>
              <w:rPr>
                <w:i w:val="0"/>
                <w:lang w:val="ru-RU"/>
              </w:rPr>
            </w:pPr>
            <w:r w:rsidRPr="00921B50">
              <w:rPr>
                <w:i w:val="0"/>
                <w:lang w:val="ru-RU"/>
              </w:rPr>
              <w:t xml:space="preserve">– гигиенический сертификат соответствия; </w:t>
            </w:r>
          </w:p>
          <w:p w14:paraId="34865A4C" w14:textId="77777777" w:rsidR="009C3535" w:rsidRPr="00921B50" w:rsidRDefault="009C3535" w:rsidP="009C3535">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9C3535" w:rsidRPr="00921B50" w:rsidRDefault="009C3535" w:rsidP="009C3535">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9C3535" w:rsidRPr="00921B50" w:rsidRDefault="009C3535" w:rsidP="009C3535">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9C3535" w:rsidRPr="00140F59" w:rsidRDefault="009C3535" w:rsidP="009C3535">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9C3535" w:rsidRPr="000303D6" w:rsidRDefault="009C3535" w:rsidP="009C3535">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9C3535" w:rsidRPr="006124BE" w:rsidRDefault="009C3535" w:rsidP="009C3535">
            <w:pPr>
              <w:jc w:val="both"/>
              <w:rPr>
                <w:i w:val="0"/>
              </w:rPr>
            </w:pPr>
            <w:r w:rsidRPr="00140F59">
              <w:rPr>
                <w:i w:val="0"/>
              </w:rPr>
              <w:t>2.7.6</w:t>
            </w:r>
            <w:r w:rsidRPr="006124BE">
              <w:rPr>
                <w:i w:val="0"/>
              </w:rPr>
              <w:t xml:space="preserve">. </w:t>
            </w:r>
            <w:proofErr w:type="spellStart"/>
            <w:r w:rsidRPr="006124BE">
              <w:rPr>
                <w:i w:val="0"/>
              </w:rPr>
              <w:t>Подрядчик</w:t>
            </w:r>
            <w:proofErr w:type="spellEnd"/>
            <w:r w:rsidRPr="006124BE">
              <w:rPr>
                <w:i w:val="0"/>
              </w:rPr>
              <w:t xml:space="preserve"> </w:t>
            </w:r>
            <w:proofErr w:type="spellStart"/>
            <w:r w:rsidRPr="006124BE">
              <w:rPr>
                <w:i w:val="0"/>
              </w:rPr>
              <w:t>отвечает</w:t>
            </w:r>
            <w:proofErr w:type="spellEnd"/>
            <w:r w:rsidRPr="006124BE">
              <w:rPr>
                <w:i w:val="0"/>
              </w:rPr>
              <w:t xml:space="preserve"> </w:t>
            </w:r>
            <w:proofErr w:type="spellStart"/>
            <w:r w:rsidRPr="006124BE">
              <w:rPr>
                <w:i w:val="0"/>
              </w:rPr>
              <w:t>за</w:t>
            </w:r>
            <w:proofErr w:type="spellEnd"/>
            <w:r w:rsidRPr="006124BE">
              <w:rPr>
                <w:i w:val="0"/>
              </w:rPr>
              <w:t xml:space="preserve"> </w:t>
            </w:r>
            <w:proofErr w:type="spellStart"/>
            <w:r w:rsidRPr="006124BE">
              <w:rPr>
                <w:i w:val="0"/>
              </w:rPr>
              <w:t>сохранность</w:t>
            </w:r>
            <w:proofErr w:type="spellEnd"/>
            <w:r w:rsidRPr="006124BE">
              <w:rPr>
                <w:i w:val="0"/>
              </w:rPr>
              <w:t xml:space="preserve"> </w:t>
            </w:r>
            <w:proofErr w:type="spellStart"/>
            <w:r w:rsidRPr="006124BE">
              <w:rPr>
                <w:i w:val="0"/>
              </w:rPr>
              <w:t>полученных</w:t>
            </w:r>
            <w:proofErr w:type="spellEnd"/>
            <w:r w:rsidRPr="006124BE">
              <w:rPr>
                <w:i w:val="0"/>
              </w:rPr>
              <w:t xml:space="preserve"> </w:t>
            </w:r>
            <w:proofErr w:type="spellStart"/>
            <w:r w:rsidRPr="006124BE">
              <w:rPr>
                <w:i w:val="0"/>
              </w:rPr>
              <w:t>от</w:t>
            </w:r>
            <w:proofErr w:type="spellEnd"/>
            <w:r w:rsidRPr="006124BE">
              <w:rPr>
                <w:i w:val="0"/>
              </w:rPr>
              <w:t xml:space="preserve"> </w:t>
            </w:r>
            <w:proofErr w:type="spellStart"/>
            <w:r w:rsidRPr="006124BE">
              <w:rPr>
                <w:i w:val="0"/>
              </w:rPr>
              <w:t>Генерального</w:t>
            </w:r>
            <w:proofErr w:type="spellEnd"/>
            <w:r w:rsidRPr="006124BE">
              <w:rPr>
                <w:i w:val="0"/>
              </w:rPr>
              <w:t xml:space="preserve"> </w:t>
            </w:r>
            <w:proofErr w:type="spellStart"/>
            <w:r w:rsidRPr="006124BE">
              <w:rPr>
                <w:i w:val="0"/>
              </w:rPr>
              <w:t>подрядчика</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w:t>
            </w:r>
            <w:proofErr w:type="spellStart"/>
            <w:r w:rsidRPr="006124BE">
              <w:rPr>
                <w:i w:val="0"/>
              </w:rPr>
              <w:t>По</w:t>
            </w:r>
            <w:proofErr w:type="spellEnd"/>
            <w:r w:rsidRPr="006124BE">
              <w:rPr>
                <w:i w:val="0"/>
              </w:rPr>
              <w:t xml:space="preserve"> </w:t>
            </w:r>
            <w:proofErr w:type="spellStart"/>
            <w:r w:rsidRPr="006124BE">
              <w:rPr>
                <w:i w:val="0"/>
              </w:rPr>
              <w:t>факту</w:t>
            </w:r>
            <w:proofErr w:type="spellEnd"/>
            <w:r w:rsidRPr="006124BE">
              <w:rPr>
                <w:i w:val="0"/>
              </w:rPr>
              <w:t xml:space="preserve"> </w:t>
            </w:r>
            <w:proofErr w:type="spellStart"/>
            <w:r w:rsidRPr="006124BE">
              <w:rPr>
                <w:i w:val="0"/>
              </w:rPr>
              <w:t>завершения</w:t>
            </w:r>
            <w:proofErr w:type="spellEnd"/>
            <w:r w:rsidRPr="006124BE">
              <w:rPr>
                <w:i w:val="0"/>
              </w:rPr>
              <w:t xml:space="preserve"> </w:t>
            </w:r>
            <w:proofErr w:type="spellStart"/>
            <w:r w:rsidRPr="006124BE">
              <w:rPr>
                <w:i w:val="0"/>
              </w:rPr>
              <w:t>ремонтных</w:t>
            </w:r>
            <w:proofErr w:type="spellEnd"/>
            <w:r w:rsidRPr="006124BE">
              <w:rPr>
                <w:i w:val="0"/>
              </w:rPr>
              <w:t xml:space="preserve"> </w:t>
            </w:r>
            <w:proofErr w:type="spellStart"/>
            <w:r w:rsidRPr="006124BE">
              <w:rPr>
                <w:i w:val="0"/>
              </w:rPr>
              <w:t>работ</w:t>
            </w:r>
            <w:proofErr w:type="spellEnd"/>
            <w:r w:rsidRPr="006124BE">
              <w:rPr>
                <w:i w:val="0"/>
              </w:rPr>
              <w:t xml:space="preserve"> </w:t>
            </w:r>
            <w:proofErr w:type="spellStart"/>
            <w:r w:rsidRPr="006124BE">
              <w:rPr>
                <w:i w:val="0"/>
              </w:rPr>
              <w:t>Подрядчик</w:t>
            </w:r>
            <w:proofErr w:type="spellEnd"/>
            <w:r w:rsidRPr="006124BE">
              <w:rPr>
                <w:i w:val="0"/>
              </w:rPr>
              <w:t xml:space="preserve"> </w:t>
            </w:r>
            <w:proofErr w:type="spellStart"/>
            <w:r w:rsidRPr="006124BE">
              <w:rPr>
                <w:i w:val="0"/>
              </w:rPr>
              <w:t>обязан</w:t>
            </w:r>
            <w:proofErr w:type="spellEnd"/>
            <w:r w:rsidRPr="006124BE">
              <w:rPr>
                <w:i w:val="0"/>
              </w:rPr>
              <w:t xml:space="preserve"> </w:t>
            </w:r>
            <w:proofErr w:type="spellStart"/>
            <w:r w:rsidRPr="006124BE">
              <w:rPr>
                <w:i w:val="0"/>
              </w:rPr>
              <w:t>предоставить</w:t>
            </w:r>
            <w:proofErr w:type="spellEnd"/>
            <w:r w:rsidRPr="006124BE">
              <w:rPr>
                <w:i w:val="0"/>
              </w:rPr>
              <w:t xml:space="preserve"> </w:t>
            </w:r>
            <w:proofErr w:type="spellStart"/>
            <w:r w:rsidRPr="006124BE">
              <w:rPr>
                <w:i w:val="0"/>
              </w:rPr>
              <w:t>Генеральному</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отчет</w:t>
            </w:r>
            <w:proofErr w:type="spellEnd"/>
            <w:r w:rsidRPr="006124BE">
              <w:rPr>
                <w:i w:val="0"/>
              </w:rPr>
              <w:t xml:space="preserve"> </w:t>
            </w:r>
            <w:proofErr w:type="spellStart"/>
            <w:r w:rsidRPr="006124BE">
              <w:rPr>
                <w:i w:val="0"/>
              </w:rPr>
              <w:t>об</w:t>
            </w:r>
            <w:proofErr w:type="spellEnd"/>
            <w:r w:rsidRPr="006124BE">
              <w:rPr>
                <w:i w:val="0"/>
              </w:rPr>
              <w:t xml:space="preserve"> </w:t>
            </w:r>
            <w:proofErr w:type="spellStart"/>
            <w:r w:rsidRPr="006124BE">
              <w:rPr>
                <w:i w:val="0"/>
              </w:rPr>
              <w:t>использовании</w:t>
            </w:r>
            <w:proofErr w:type="spellEnd"/>
            <w:r w:rsidRPr="006124BE">
              <w:rPr>
                <w:i w:val="0"/>
              </w:rPr>
              <w:t xml:space="preserve"> </w:t>
            </w:r>
            <w:proofErr w:type="spellStart"/>
            <w:r w:rsidRPr="006124BE">
              <w:rPr>
                <w:i w:val="0"/>
              </w:rPr>
              <w:t>полученных</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w:t>
            </w:r>
            <w:proofErr w:type="spellStart"/>
            <w:r w:rsidRPr="006124BE">
              <w:rPr>
                <w:i w:val="0"/>
              </w:rPr>
              <w:t>возвратить</w:t>
            </w:r>
            <w:proofErr w:type="spellEnd"/>
            <w:r w:rsidRPr="006124BE">
              <w:rPr>
                <w:i w:val="0"/>
              </w:rPr>
              <w:t xml:space="preserve"> </w:t>
            </w:r>
            <w:proofErr w:type="spellStart"/>
            <w:r w:rsidRPr="006124BE">
              <w:rPr>
                <w:i w:val="0"/>
              </w:rPr>
              <w:t>Генеральному</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неиспользованные</w:t>
            </w:r>
            <w:proofErr w:type="spellEnd"/>
            <w:r w:rsidRPr="006124BE">
              <w:rPr>
                <w:i w:val="0"/>
              </w:rPr>
              <w:t xml:space="preserve"> </w:t>
            </w:r>
            <w:proofErr w:type="spellStart"/>
            <w:r w:rsidRPr="006124BE">
              <w:rPr>
                <w:i w:val="0"/>
              </w:rPr>
              <w:t>давальческие</w:t>
            </w:r>
            <w:proofErr w:type="spellEnd"/>
            <w:r w:rsidRPr="006124BE">
              <w:rPr>
                <w:i w:val="0"/>
              </w:rPr>
              <w:t xml:space="preserve"> </w:t>
            </w:r>
            <w:proofErr w:type="spellStart"/>
            <w:r w:rsidRPr="006124BE">
              <w:rPr>
                <w:i w:val="0"/>
              </w:rPr>
              <w:t>материалы</w:t>
            </w:r>
            <w:proofErr w:type="spellEnd"/>
            <w:r w:rsidRPr="006124BE">
              <w:rPr>
                <w:i w:val="0"/>
              </w:rPr>
              <w:t xml:space="preserve"> </w:t>
            </w:r>
            <w:proofErr w:type="spellStart"/>
            <w:r w:rsidRPr="006124BE">
              <w:rPr>
                <w:i w:val="0"/>
              </w:rPr>
              <w:t>или</w:t>
            </w:r>
            <w:proofErr w:type="spellEnd"/>
            <w:r w:rsidRPr="006124BE">
              <w:rPr>
                <w:i w:val="0"/>
              </w:rPr>
              <w:t xml:space="preserve"> </w:t>
            </w:r>
            <w:proofErr w:type="spellStart"/>
            <w:r w:rsidRPr="006124BE">
              <w:rPr>
                <w:i w:val="0"/>
              </w:rPr>
              <w:t>возместить</w:t>
            </w:r>
            <w:proofErr w:type="spellEnd"/>
            <w:r w:rsidRPr="006124BE">
              <w:rPr>
                <w:i w:val="0"/>
              </w:rPr>
              <w:t xml:space="preserve"> </w:t>
            </w:r>
            <w:proofErr w:type="spellStart"/>
            <w:r w:rsidRPr="006124BE">
              <w:rPr>
                <w:i w:val="0"/>
              </w:rPr>
              <w:t>стоимость</w:t>
            </w:r>
            <w:proofErr w:type="spellEnd"/>
            <w:r w:rsidRPr="006124BE">
              <w:rPr>
                <w:i w:val="0"/>
              </w:rPr>
              <w:t xml:space="preserve"> </w:t>
            </w:r>
            <w:proofErr w:type="spellStart"/>
            <w:r w:rsidRPr="006124BE">
              <w:rPr>
                <w:i w:val="0"/>
              </w:rPr>
              <w:t>невозвращенных</w:t>
            </w:r>
            <w:proofErr w:type="spellEnd"/>
            <w:r w:rsidRPr="006124BE">
              <w:rPr>
                <w:i w:val="0"/>
              </w:rPr>
              <w:t xml:space="preserve"> и/</w:t>
            </w:r>
            <w:proofErr w:type="spellStart"/>
            <w:r w:rsidRPr="006124BE">
              <w:rPr>
                <w:i w:val="0"/>
              </w:rPr>
              <w:t>или</w:t>
            </w:r>
            <w:proofErr w:type="spellEnd"/>
            <w:r w:rsidRPr="006124BE">
              <w:rPr>
                <w:i w:val="0"/>
              </w:rPr>
              <w:t xml:space="preserve"> </w:t>
            </w:r>
            <w:proofErr w:type="spellStart"/>
            <w:r w:rsidRPr="006124BE">
              <w:rPr>
                <w:i w:val="0"/>
              </w:rPr>
              <w:t>утративших</w:t>
            </w:r>
            <w:proofErr w:type="spellEnd"/>
            <w:r w:rsidRPr="006124BE">
              <w:rPr>
                <w:i w:val="0"/>
              </w:rPr>
              <w:t xml:space="preserve"> </w:t>
            </w:r>
            <w:proofErr w:type="spellStart"/>
            <w:r w:rsidRPr="006124BE">
              <w:rPr>
                <w:i w:val="0"/>
              </w:rPr>
              <w:t>первоначальные</w:t>
            </w:r>
            <w:proofErr w:type="spellEnd"/>
            <w:r w:rsidRPr="006124BE">
              <w:rPr>
                <w:i w:val="0"/>
              </w:rPr>
              <w:t xml:space="preserve"> </w:t>
            </w:r>
            <w:proofErr w:type="spellStart"/>
            <w:r w:rsidRPr="006124BE">
              <w:rPr>
                <w:i w:val="0"/>
              </w:rPr>
              <w:t>потребительские</w:t>
            </w:r>
            <w:proofErr w:type="spellEnd"/>
            <w:r w:rsidRPr="006124BE">
              <w:rPr>
                <w:i w:val="0"/>
              </w:rPr>
              <w:t xml:space="preserve"> </w:t>
            </w:r>
            <w:proofErr w:type="spellStart"/>
            <w:r w:rsidRPr="006124BE">
              <w:rPr>
                <w:i w:val="0"/>
              </w:rPr>
              <w:t>качества</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w:t>
            </w:r>
            <w:proofErr w:type="spellStart"/>
            <w:r w:rsidRPr="006124BE">
              <w:rPr>
                <w:i w:val="0"/>
              </w:rPr>
              <w:t>Демонтированные</w:t>
            </w:r>
            <w:proofErr w:type="spellEnd"/>
            <w:r w:rsidRPr="006124BE">
              <w:rPr>
                <w:i w:val="0"/>
              </w:rPr>
              <w:t xml:space="preserve"> </w:t>
            </w:r>
            <w:proofErr w:type="spellStart"/>
            <w:r w:rsidRPr="006124BE">
              <w:rPr>
                <w:i w:val="0"/>
              </w:rPr>
              <w:t>узлы</w:t>
            </w:r>
            <w:proofErr w:type="spellEnd"/>
            <w:r w:rsidRPr="006124BE">
              <w:rPr>
                <w:i w:val="0"/>
              </w:rPr>
              <w:t xml:space="preserve">, </w:t>
            </w:r>
            <w:proofErr w:type="spellStart"/>
            <w:r w:rsidRPr="006124BE">
              <w:rPr>
                <w:i w:val="0"/>
              </w:rPr>
              <w:t>детали</w:t>
            </w:r>
            <w:proofErr w:type="spellEnd"/>
            <w:r w:rsidRPr="006124BE">
              <w:rPr>
                <w:i w:val="0"/>
              </w:rPr>
              <w:t xml:space="preserve">, </w:t>
            </w:r>
            <w:proofErr w:type="spellStart"/>
            <w:r w:rsidRPr="006124BE">
              <w:rPr>
                <w:i w:val="0"/>
              </w:rPr>
              <w:t>элементы</w:t>
            </w:r>
            <w:proofErr w:type="spellEnd"/>
            <w:r w:rsidRPr="006124BE">
              <w:rPr>
                <w:i w:val="0"/>
              </w:rPr>
              <w:t xml:space="preserve"> </w:t>
            </w:r>
            <w:proofErr w:type="spellStart"/>
            <w:r w:rsidRPr="006124BE">
              <w:rPr>
                <w:i w:val="0"/>
              </w:rPr>
              <w:t>металлоконструкций</w:t>
            </w:r>
            <w:proofErr w:type="spellEnd"/>
            <w:r w:rsidRPr="006124BE">
              <w:rPr>
                <w:i w:val="0"/>
              </w:rPr>
              <w:t xml:space="preserve"> </w:t>
            </w:r>
            <w:proofErr w:type="spellStart"/>
            <w:r w:rsidRPr="006124BE">
              <w:rPr>
                <w:i w:val="0"/>
              </w:rPr>
              <w:t>являются</w:t>
            </w:r>
            <w:proofErr w:type="spellEnd"/>
            <w:r w:rsidRPr="006124BE">
              <w:rPr>
                <w:i w:val="0"/>
              </w:rPr>
              <w:t xml:space="preserve"> </w:t>
            </w:r>
            <w:proofErr w:type="spellStart"/>
            <w:r w:rsidRPr="006124BE">
              <w:rPr>
                <w:i w:val="0"/>
              </w:rPr>
              <w:t>собственностью</w:t>
            </w:r>
            <w:proofErr w:type="spellEnd"/>
            <w:r w:rsidRPr="006124BE">
              <w:rPr>
                <w:i w:val="0"/>
              </w:rPr>
              <w:t xml:space="preserve"> </w:t>
            </w:r>
            <w:proofErr w:type="spellStart"/>
            <w:r w:rsidRPr="006124BE">
              <w:rPr>
                <w:i w:val="0"/>
              </w:rPr>
              <w:t>Генерального</w:t>
            </w:r>
            <w:proofErr w:type="spellEnd"/>
            <w:r w:rsidRPr="006124BE">
              <w:rPr>
                <w:i w:val="0"/>
              </w:rPr>
              <w:t xml:space="preserve"> </w:t>
            </w:r>
            <w:proofErr w:type="spellStart"/>
            <w:r w:rsidRPr="006124BE">
              <w:rPr>
                <w:i w:val="0"/>
              </w:rPr>
              <w:t>подрядчика</w:t>
            </w:r>
            <w:proofErr w:type="spellEnd"/>
            <w:r w:rsidRPr="006124BE">
              <w:rPr>
                <w:i w:val="0"/>
              </w:rPr>
              <w:t>/</w:t>
            </w:r>
            <w:proofErr w:type="spellStart"/>
            <w:r w:rsidRPr="006124BE">
              <w:rPr>
                <w:i w:val="0"/>
              </w:rPr>
              <w:t>Заказчика</w:t>
            </w:r>
            <w:proofErr w:type="spellEnd"/>
            <w:r w:rsidRPr="006124BE">
              <w:rPr>
                <w:i w:val="0"/>
              </w:rPr>
              <w:t xml:space="preserve"> и </w:t>
            </w:r>
            <w:proofErr w:type="spellStart"/>
            <w:r w:rsidRPr="006124BE">
              <w:rPr>
                <w:i w:val="0"/>
              </w:rPr>
              <w:t>по</w:t>
            </w:r>
            <w:proofErr w:type="spellEnd"/>
            <w:r w:rsidRPr="006124BE">
              <w:rPr>
                <w:i w:val="0"/>
              </w:rPr>
              <w:t xml:space="preserve"> </w:t>
            </w:r>
            <w:proofErr w:type="spellStart"/>
            <w:r w:rsidRPr="006124BE">
              <w:rPr>
                <w:i w:val="0"/>
              </w:rPr>
              <w:t>окончании</w:t>
            </w:r>
            <w:proofErr w:type="spellEnd"/>
            <w:r w:rsidRPr="006124BE">
              <w:rPr>
                <w:i w:val="0"/>
              </w:rPr>
              <w:t xml:space="preserve"> </w:t>
            </w:r>
            <w:proofErr w:type="spellStart"/>
            <w:r w:rsidRPr="006124BE">
              <w:rPr>
                <w:i w:val="0"/>
              </w:rPr>
              <w:t>ремонтных</w:t>
            </w:r>
            <w:proofErr w:type="spellEnd"/>
            <w:r w:rsidRPr="006124BE">
              <w:rPr>
                <w:i w:val="0"/>
              </w:rPr>
              <w:t xml:space="preserve"> </w:t>
            </w:r>
            <w:proofErr w:type="spellStart"/>
            <w:r w:rsidRPr="006124BE">
              <w:rPr>
                <w:i w:val="0"/>
              </w:rPr>
              <w:t>работ</w:t>
            </w:r>
            <w:proofErr w:type="spellEnd"/>
            <w:r w:rsidRPr="006124BE">
              <w:rPr>
                <w:i w:val="0"/>
              </w:rPr>
              <w:t xml:space="preserve"> </w:t>
            </w:r>
            <w:proofErr w:type="spellStart"/>
            <w:r w:rsidRPr="006124BE">
              <w:rPr>
                <w:i w:val="0"/>
              </w:rPr>
              <w:t>Подрядчик</w:t>
            </w:r>
            <w:proofErr w:type="spellEnd"/>
            <w:r w:rsidRPr="006124BE">
              <w:rPr>
                <w:i w:val="0"/>
              </w:rPr>
              <w:t xml:space="preserve"> </w:t>
            </w:r>
            <w:proofErr w:type="spellStart"/>
            <w:r w:rsidRPr="006124BE">
              <w:rPr>
                <w:i w:val="0"/>
              </w:rPr>
              <w:t>должен</w:t>
            </w:r>
            <w:proofErr w:type="spellEnd"/>
            <w:r w:rsidRPr="006124BE">
              <w:rPr>
                <w:i w:val="0"/>
              </w:rPr>
              <w:t xml:space="preserve"> </w:t>
            </w:r>
            <w:proofErr w:type="spellStart"/>
            <w:r w:rsidRPr="006124BE">
              <w:rPr>
                <w:i w:val="0"/>
              </w:rPr>
              <w:t>передать</w:t>
            </w:r>
            <w:proofErr w:type="spellEnd"/>
            <w:r w:rsidRPr="006124BE">
              <w:rPr>
                <w:i w:val="0"/>
              </w:rPr>
              <w:t xml:space="preserve"> </w:t>
            </w:r>
            <w:proofErr w:type="spellStart"/>
            <w:r w:rsidRPr="006124BE">
              <w:rPr>
                <w:i w:val="0"/>
              </w:rPr>
              <w:t>Генеральному</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демонтированные</w:t>
            </w:r>
            <w:proofErr w:type="spellEnd"/>
            <w:r w:rsidRPr="006124BE">
              <w:rPr>
                <w:i w:val="0"/>
              </w:rPr>
              <w:t xml:space="preserve"> в </w:t>
            </w:r>
            <w:proofErr w:type="spellStart"/>
            <w:r w:rsidRPr="006124BE">
              <w:rPr>
                <w:i w:val="0"/>
              </w:rPr>
              <w:t>процессе</w:t>
            </w:r>
            <w:proofErr w:type="spellEnd"/>
            <w:r w:rsidRPr="006124BE">
              <w:rPr>
                <w:i w:val="0"/>
              </w:rPr>
              <w:t xml:space="preserve"> </w:t>
            </w:r>
            <w:proofErr w:type="spellStart"/>
            <w:r w:rsidRPr="006124BE">
              <w:rPr>
                <w:i w:val="0"/>
              </w:rPr>
              <w:t>ремонта</w:t>
            </w:r>
            <w:proofErr w:type="spellEnd"/>
            <w:r w:rsidRPr="006124BE">
              <w:rPr>
                <w:i w:val="0"/>
              </w:rPr>
              <w:t xml:space="preserve"> </w:t>
            </w:r>
            <w:proofErr w:type="spellStart"/>
            <w:r w:rsidRPr="006124BE">
              <w:rPr>
                <w:i w:val="0"/>
              </w:rPr>
              <w:t>конструкции</w:t>
            </w:r>
            <w:proofErr w:type="spellEnd"/>
            <w:r w:rsidRPr="006124BE">
              <w:rPr>
                <w:i w:val="0"/>
              </w:rPr>
              <w:t xml:space="preserve"> с </w:t>
            </w:r>
            <w:proofErr w:type="spellStart"/>
            <w:r w:rsidRPr="006124BE">
              <w:rPr>
                <w:i w:val="0"/>
              </w:rPr>
              <w:t>оформлением</w:t>
            </w:r>
            <w:proofErr w:type="spellEnd"/>
            <w:r w:rsidRPr="006124BE">
              <w:rPr>
                <w:i w:val="0"/>
              </w:rPr>
              <w:t xml:space="preserve"> </w:t>
            </w:r>
            <w:proofErr w:type="spellStart"/>
            <w:r w:rsidRPr="006124BE">
              <w:rPr>
                <w:i w:val="0"/>
              </w:rPr>
              <w:t>Акта</w:t>
            </w:r>
            <w:proofErr w:type="spellEnd"/>
            <w:r w:rsidRPr="006124BE">
              <w:rPr>
                <w:i w:val="0"/>
              </w:rPr>
              <w:t xml:space="preserve"> </w:t>
            </w:r>
            <w:proofErr w:type="spellStart"/>
            <w:r w:rsidRPr="006124BE">
              <w:rPr>
                <w:i w:val="0"/>
              </w:rPr>
              <w:t>приема-передачи</w:t>
            </w:r>
            <w:proofErr w:type="spellEnd"/>
            <w:r w:rsidRPr="006124BE">
              <w:rPr>
                <w:i w:val="0"/>
              </w:rPr>
              <w:t>.</w:t>
            </w:r>
          </w:p>
          <w:p w14:paraId="3290C879" w14:textId="77777777" w:rsidR="009C3535" w:rsidRPr="006124BE" w:rsidRDefault="009C3535" w:rsidP="009C3535">
            <w:pPr>
              <w:jc w:val="both"/>
              <w:rPr>
                <w:i w:val="0"/>
              </w:rPr>
            </w:pPr>
            <w:r w:rsidRPr="006124BE">
              <w:rPr>
                <w:i w:val="0"/>
                <w:lang w:val="ru-RU"/>
              </w:rPr>
              <w:lastRenderedPageBreak/>
              <w:t xml:space="preserve">2.7.7 </w:t>
            </w:r>
            <w:proofErr w:type="spellStart"/>
            <w:r w:rsidRPr="006124BE">
              <w:rPr>
                <w:i w:val="0"/>
              </w:rPr>
              <w:t>Ответственность</w:t>
            </w:r>
            <w:proofErr w:type="spellEnd"/>
            <w:r w:rsidRPr="006124BE">
              <w:rPr>
                <w:i w:val="0"/>
              </w:rPr>
              <w:t xml:space="preserve"> </w:t>
            </w:r>
            <w:proofErr w:type="spellStart"/>
            <w:r w:rsidRPr="006124BE">
              <w:rPr>
                <w:i w:val="0"/>
              </w:rPr>
              <w:t>за</w:t>
            </w:r>
            <w:proofErr w:type="spellEnd"/>
            <w:r w:rsidRPr="006124BE">
              <w:rPr>
                <w:i w:val="0"/>
              </w:rPr>
              <w:t xml:space="preserve"> </w:t>
            </w:r>
            <w:proofErr w:type="spellStart"/>
            <w:r w:rsidRPr="006124BE">
              <w:rPr>
                <w:i w:val="0"/>
              </w:rPr>
              <w:t>сохранность</w:t>
            </w:r>
            <w:proofErr w:type="spellEnd"/>
            <w:r w:rsidRPr="006124BE">
              <w:rPr>
                <w:i w:val="0"/>
              </w:rPr>
              <w:t xml:space="preserve"> </w:t>
            </w:r>
            <w:proofErr w:type="spellStart"/>
            <w:r w:rsidRPr="006124BE">
              <w:rPr>
                <w:i w:val="0"/>
              </w:rPr>
              <w:t>переданных</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и </w:t>
            </w:r>
            <w:proofErr w:type="spellStart"/>
            <w:r w:rsidRPr="006124BE">
              <w:rPr>
                <w:i w:val="0"/>
              </w:rPr>
              <w:t>их</w:t>
            </w:r>
            <w:proofErr w:type="spellEnd"/>
            <w:r w:rsidRPr="006124BE">
              <w:rPr>
                <w:i w:val="0"/>
              </w:rPr>
              <w:t xml:space="preserve"> </w:t>
            </w:r>
            <w:proofErr w:type="spellStart"/>
            <w:r w:rsidRPr="006124BE">
              <w:rPr>
                <w:i w:val="0"/>
              </w:rPr>
              <w:t>использование</w:t>
            </w:r>
            <w:proofErr w:type="spellEnd"/>
            <w:r w:rsidRPr="006124BE">
              <w:rPr>
                <w:i w:val="0"/>
              </w:rPr>
              <w:t xml:space="preserve"> </w:t>
            </w:r>
            <w:proofErr w:type="spellStart"/>
            <w:r w:rsidRPr="006124BE">
              <w:rPr>
                <w:i w:val="0"/>
              </w:rPr>
              <w:t>по</w:t>
            </w:r>
            <w:proofErr w:type="spellEnd"/>
            <w:r w:rsidRPr="006124BE">
              <w:rPr>
                <w:i w:val="0"/>
              </w:rPr>
              <w:t xml:space="preserve"> </w:t>
            </w:r>
            <w:proofErr w:type="spellStart"/>
            <w:r w:rsidRPr="006124BE">
              <w:rPr>
                <w:i w:val="0"/>
              </w:rPr>
              <w:t>назначению</w:t>
            </w:r>
            <w:proofErr w:type="spellEnd"/>
            <w:r w:rsidRPr="006124BE">
              <w:rPr>
                <w:i w:val="0"/>
              </w:rPr>
              <w:t xml:space="preserve"> </w:t>
            </w:r>
            <w:proofErr w:type="spellStart"/>
            <w:r w:rsidRPr="006124BE">
              <w:rPr>
                <w:i w:val="0"/>
              </w:rPr>
              <w:t>возлагается</w:t>
            </w:r>
            <w:proofErr w:type="spellEnd"/>
            <w:r w:rsidRPr="006124BE">
              <w:rPr>
                <w:i w:val="0"/>
              </w:rPr>
              <w:t xml:space="preserve"> </w:t>
            </w:r>
            <w:proofErr w:type="spellStart"/>
            <w:r w:rsidRPr="006124BE">
              <w:rPr>
                <w:i w:val="0"/>
              </w:rPr>
              <w:t>на</w:t>
            </w:r>
            <w:proofErr w:type="spellEnd"/>
            <w:r w:rsidRPr="006124BE">
              <w:rPr>
                <w:i w:val="0"/>
              </w:rPr>
              <w:t xml:space="preserve"> </w:t>
            </w:r>
            <w:proofErr w:type="spellStart"/>
            <w:r w:rsidRPr="006124BE">
              <w:rPr>
                <w:i w:val="0"/>
              </w:rPr>
              <w:t>Подрядчика</w:t>
            </w:r>
            <w:proofErr w:type="spellEnd"/>
            <w:r w:rsidRPr="006124BE">
              <w:rPr>
                <w:i w:val="0"/>
              </w:rPr>
              <w:t xml:space="preserve"> </w:t>
            </w:r>
            <w:proofErr w:type="spellStart"/>
            <w:r w:rsidRPr="006124BE">
              <w:rPr>
                <w:i w:val="0"/>
              </w:rPr>
              <w:t>до</w:t>
            </w:r>
            <w:proofErr w:type="spellEnd"/>
            <w:r w:rsidRPr="006124BE">
              <w:rPr>
                <w:i w:val="0"/>
              </w:rPr>
              <w:t xml:space="preserve"> </w:t>
            </w:r>
            <w:proofErr w:type="spellStart"/>
            <w:r w:rsidRPr="006124BE">
              <w:rPr>
                <w:i w:val="0"/>
              </w:rPr>
              <w:t>сдачи</w:t>
            </w:r>
            <w:proofErr w:type="spellEnd"/>
            <w:r w:rsidRPr="006124BE">
              <w:rPr>
                <w:i w:val="0"/>
              </w:rPr>
              <w:t xml:space="preserve"> </w:t>
            </w:r>
            <w:proofErr w:type="spellStart"/>
            <w:r w:rsidRPr="006124BE">
              <w:rPr>
                <w:i w:val="0"/>
              </w:rPr>
              <w:t>Заказчику</w:t>
            </w:r>
            <w:proofErr w:type="spellEnd"/>
            <w:r w:rsidRPr="006124BE">
              <w:rPr>
                <w:i w:val="0"/>
              </w:rPr>
              <w:t xml:space="preserve"> </w:t>
            </w:r>
            <w:proofErr w:type="spellStart"/>
            <w:r w:rsidRPr="006124BE">
              <w:rPr>
                <w:i w:val="0"/>
              </w:rPr>
              <w:t>Результата</w:t>
            </w:r>
            <w:proofErr w:type="spellEnd"/>
            <w:r w:rsidRPr="006124BE">
              <w:rPr>
                <w:i w:val="0"/>
              </w:rPr>
              <w:t xml:space="preserve"> </w:t>
            </w:r>
            <w:proofErr w:type="spellStart"/>
            <w:r w:rsidRPr="006124BE">
              <w:rPr>
                <w:i w:val="0"/>
              </w:rPr>
              <w:t>Работ</w:t>
            </w:r>
            <w:proofErr w:type="spellEnd"/>
            <w:r w:rsidRPr="006124BE">
              <w:rPr>
                <w:i w:val="0"/>
              </w:rPr>
              <w:t xml:space="preserve">. В </w:t>
            </w:r>
            <w:proofErr w:type="spellStart"/>
            <w:r w:rsidRPr="006124BE">
              <w:rPr>
                <w:i w:val="0"/>
              </w:rPr>
              <w:t>случае</w:t>
            </w:r>
            <w:proofErr w:type="spellEnd"/>
            <w:r w:rsidRPr="006124BE">
              <w:rPr>
                <w:i w:val="0"/>
              </w:rPr>
              <w:t xml:space="preserve"> </w:t>
            </w:r>
            <w:proofErr w:type="spellStart"/>
            <w:r w:rsidRPr="006124BE">
              <w:rPr>
                <w:i w:val="0"/>
              </w:rPr>
              <w:t>утраты</w:t>
            </w:r>
            <w:proofErr w:type="spellEnd"/>
            <w:r w:rsidRPr="006124BE">
              <w:rPr>
                <w:i w:val="0"/>
              </w:rPr>
              <w:t xml:space="preserve"> </w:t>
            </w:r>
            <w:proofErr w:type="spellStart"/>
            <w:r w:rsidRPr="006124BE">
              <w:rPr>
                <w:i w:val="0"/>
              </w:rPr>
              <w:t>или</w:t>
            </w:r>
            <w:proofErr w:type="spellEnd"/>
            <w:r w:rsidRPr="006124BE">
              <w:rPr>
                <w:i w:val="0"/>
              </w:rPr>
              <w:t xml:space="preserve"> </w:t>
            </w:r>
            <w:proofErr w:type="spellStart"/>
            <w:r w:rsidRPr="006124BE">
              <w:rPr>
                <w:i w:val="0"/>
              </w:rPr>
              <w:t>повреждения</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w:t>
            </w:r>
            <w:proofErr w:type="spellStart"/>
            <w:r w:rsidRPr="006124BE">
              <w:rPr>
                <w:i w:val="0"/>
              </w:rPr>
              <w:t>Подрядчик</w:t>
            </w:r>
            <w:proofErr w:type="spellEnd"/>
            <w:r w:rsidRPr="006124BE">
              <w:rPr>
                <w:i w:val="0"/>
              </w:rPr>
              <w:t xml:space="preserve"> </w:t>
            </w:r>
            <w:proofErr w:type="spellStart"/>
            <w:r w:rsidRPr="006124BE">
              <w:rPr>
                <w:i w:val="0"/>
              </w:rPr>
              <w:t>несет</w:t>
            </w:r>
            <w:proofErr w:type="spellEnd"/>
            <w:r w:rsidRPr="006124BE">
              <w:rPr>
                <w:i w:val="0"/>
              </w:rPr>
              <w:t xml:space="preserve"> </w:t>
            </w:r>
            <w:proofErr w:type="spellStart"/>
            <w:r w:rsidRPr="006124BE">
              <w:rPr>
                <w:i w:val="0"/>
              </w:rPr>
              <w:t>ответственность</w:t>
            </w:r>
            <w:proofErr w:type="spellEnd"/>
            <w:r w:rsidRPr="006124BE">
              <w:rPr>
                <w:i w:val="0"/>
              </w:rPr>
              <w:t xml:space="preserve"> в </w:t>
            </w:r>
            <w:proofErr w:type="spellStart"/>
            <w:r w:rsidRPr="006124BE">
              <w:rPr>
                <w:i w:val="0"/>
              </w:rPr>
              <w:t>соответствии</w:t>
            </w:r>
            <w:proofErr w:type="spellEnd"/>
            <w:r w:rsidRPr="006124BE">
              <w:rPr>
                <w:i w:val="0"/>
              </w:rPr>
              <w:t xml:space="preserve"> с </w:t>
            </w:r>
            <w:proofErr w:type="spellStart"/>
            <w:r w:rsidRPr="006124BE">
              <w:rPr>
                <w:i w:val="0"/>
              </w:rPr>
              <w:t>условиями</w:t>
            </w:r>
            <w:proofErr w:type="spellEnd"/>
            <w:r w:rsidRPr="006124BE">
              <w:rPr>
                <w:i w:val="0"/>
              </w:rPr>
              <w:t xml:space="preserve"> </w:t>
            </w:r>
            <w:proofErr w:type="spellStart"/>
            <w:r w:rsidRPr="006124BE">
              <w:rPr>
                <w:i w:val="0"/>
              </w:rPr>
              <w:t>договора</w:t>
            </w:r>
            <w:proofErr w:type="spellEnd"/>
            <w:r w:rsidRPr="006124BE">
              <w:rPr>
                <w:i w:val="0"/>
              </w:rPr>
              <w:t>.</w:t>
            </w:r>
          </w:p>
          <w:p w14:paraId="690058A6" w14:textId="7767951B" w:rsidR="009C3535" w:rsidRPr="006F0318" w:rsidRDefault="009C3535" w:rsidP="009C3535">
            <w:pPr>
              <w:jc w:val="both"/>
              <w:rPr>
                <w:i w:val="0"/>
              </w:rPr>
            </w:pPr>
          </w:p>
        </w:tc>
      </w:tr>
      <w:tr w:rsidR="009C3535"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9C3535" w:rsidRDefault="009C3535" w:rsidP="009C3535">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9C3535" w:rsidRDefault="009C3535" w:rsidP="009C3535">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 xml:space="preserve">Приказом Министерства труда и социальной защиты РФ от 15.12.2020 № 903н «Об </w:t>
            </w:r>
            <w:proofErr w:type="gramStart"/>
            <w:r w:rsidRPr="003D3F4C">
              <w:rPr>
                <w:i w:val="0"/>
                <w:sz w:val="20"/>
                <w:szCs w:val="20"/>
              </w:rPr>
              <w:t>утверждении Правил</w:t>
            </w:r>
            <w:proofErr w:type="gramEnd"/>
            <w:r w:rsidRPr="003D3F4C">
              <w:rPr>
                <w:i w:val="0"/>
                <w:sz w:val="20"/>
                <w:szCs w:val="20"/>
              </w:rPr>
              <w:t xml:space="preserve"> по охране труда при эксплуатации электроустановок» (в действующей редакции);</w:t>
            </w:r>
          </w:p>
          <w:p w14:paraId="31FDBEE8" w14:textId="181241F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Министерства труда и социальной защиты РФ от 16 ноября 2020 г. N 782н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работе на высоте";</w:t>
            </w:r>
          </w:p>
          <w:p w14:paraId="59B2C2D0"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Минтруда России от 27.11.2020 N 835н (ред. от 29.04.2025)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работе с инструментом и приспособлениями";</w:t>
            </w:r>
          </w:p>
          <w:p w14:paraId="7C512649"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Минтруда России от 28.10.2020 N 753н (ред. от 29.04.2025)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погрузочно-разгрузочных работах и размещении грузов";</w:t>
            </w:r>
          </w:p>
          <w:p w14:paraId="4423803F" w14:textId="5014E3EE" w:rsidR="009C3535"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 xml:space="preserve">риказ Минтруда РФ от 27.11.2020 №833Н «Об </w:t>
            </w:r>
            <w:proofErr w:type="gramStart"/>
            <w:r w:rsidRPr="00AE31E8">
              <w:rPr>
                <w:i w:val="0"/>
                <w:sz w:val="20"/>
                <w:szCs w:val="20"/>
              </w:rPr>
              <w:t>утверждении Правил</w:t>
            </w:r>
            <w:proofErr w:type="gramEnd"/>
            <w:r w:rsidRPr="00AE31E8">
              <w:rPr>
                <w:i w:val="0"/>
                <w:sz w:val="20"/>
                <w:szCs w:val="20"/>
              </w:rPr>
              <w:t xml:space="preserve">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p>
          <w:p w14:paraId="27A00FA0" w14:textId="77777777" w:rsidR="009C3535" w:rsidRPr="00DB4EE1" w:rsidRDefault="009C3535" w:rsidP="009C3535">
            <w:pPr>
              <w:tabs>
                <w:tab w:val="left" w:pos="426"/>
              </w:tabs>
              <w:jc w:val="both"/>
              <w:rPr>
                <w:i w:val="0"/>
              </w:rPr>
            </w:pPr>
          </w:p>
          <w:p w14:paraId="34D89688" w14:textId="77777777" w:rsidR="009C3535" w:rsidRPr="00DB4EE1" w:rsidRDefault="009C3535" w:rsidP="009C3535">
            <w:pPr>
              <w:tabs>
                <w:tab w:val="left" w:pos="426"/>
              </w:tabs>
              <w:jc w:val="both"/>
              <w:rPr>
                <w:i w:val="0"/>
              </w:rPr>
            </w:pPr>
            <w:r w:rsidRPr="00DB4EE1">
              <w:rPr>
                <w:i w:val="0"/>
              </w:rPr>
              <w:t xml:space="preserve">В </w:t>
            </w:r>
            <w:proofErr w:type="spellStart"/>
            <w:r w:rsidRPr="00DB4EE1">
              <w:rPr>
                <w:i w:val="0"/>
              </w:rPr>
              <w:t>случае</w:t>
            </w:r>
            <w:proofErr w:type="spellEnd"/>
            <w:r w:rsidRPr="00DB4EE1">
              <w:rPr>
                <w:i w:val="0"/>
              </w:rPr>
              <w:t xml:space="preserve"> </w:t>
            </w:r>
            <w:proofErr w:type="spellStart"/>
            <w:r w:rsidRPr="00DB4EE1">
              <w:rPr>
                <w:i w:val="0"/>
              </w:rPr>
              <w:t>если</w:t>
            </w:r>
            <w:proofErr w:type="spellEnd"/>
            <w:r w:rsidRPr="00DB4EE1">
              <w:rPr>
                <w:i w:val="0"/>
              </w:rPr>
              <w:t xml:space="preserve"> </w:t>
            </w:r>
            <w:proofErr w:type="spellStart"/>
            <w:r w:rsidRPr="00DB4EE1">
              <w:rPr>
                <w:i w:val="0"/>
              </w:rPr>
              <w:t>какой-либо</w:t>
            </w:r>
            <w:proofErr w:type="spellEnd"/>
            <w:r w:rsidRPr="00DB4EE1">
              <w:rPr>
                <w:i w:val="0"/>
              </w:rPr>
              <w:t xml:space="preserve"> </w:t>
            </w:r>
            <w:proofErr w:type="spellStart"/>
            <w:r w:rsidRPr="00DB4EE1">
              <w:rPr>
                <w:i w:val="0"/>
              </w:rPr>
              <w:t>из</w:t>
            </w:r>
            <w:proofErr w:type="spellEnd"/>
            <w:r w:rsidRPr="00DB4EE1">
              <w:rPr>
                <w:i w:val="0"/>
              </w:rPr>
              <w:t xml:space="preserve"> </w:t>
            </w:r>
            <w:proofErr w:type="spellStart"/>
            <w:r w:rsidRPr="00DB4EE1">
              <w:rPr>
                <w:i w:val="0"/>
              </w:rPr>
              <w:t>перечисленных</w:t>
            </w:r>
            <w:proofErr w:type="spellEnd"/>
            <w:r w:rsidRPr="00DB4EE1">
              <w:rPr>
                <w:i w:val="0"/>
              </w:rPr>
              <w:t xml:space="preserve"> </w:t>
            </w:r>
            <w:proofErr w:type="spellStart"/>
            <w:r w:rsidRPr="00DB4EE1">
              <w:rPr>
                <w:i w:val="0"/>
              </w:rPr>
              <w:t>выше</w:t>
            </w:r>
            <w:proofErr w:type="spellEnd"/>
            <w:r w:rsidRPr="00DB4EE1">
              <w:rPr>
                <w:i w:val="0"/>
              </w:rPr>
              <w:t xml:space="preserve"> </w:t>
            </w:r>
            <w:proofErr w:type="spellStart"/>
            <w:r w:rsidRPr="00DB4EE1">
              <w:rPr>
                <w:i w:val="0"/>
              </w:rPr>
              <w:t>документов</w:t>
            </w:r>
            <w:proofErr w:type="spellEnd"/>
            <w:r w:rsidRPr="00DB4EE1">
              <w:rPr>
                <w:i w:val="0"/>
              </w:rPr>
              <w:t xml:space="preserve"> </w:t>
            </w:r>
            <w:proofErr w:type="spellStart"/>
            <w:r w:rsidRPr="00DB4EE1">
              <w:rPr>
                <w:i w:val="0"/>
              </w:rPr>
              <w:t>будет</w:t>
            </w:r>
            <w:proofErr w:type="spellEnd"/>
            <w:r w:rsidRPr="00DB4EE1">
              <w:rPr>
                <w:i w:val="0"/>
              </w:rPr>
              <w:t xml:space="preserve"> </w:t>
            </w:r>
            <w:proofErr w:type="spellStart"/>
            <w:r w:rsidRPr="00DB4EE1">
              <w:rPr>
                <w:i w:val="0"/>
              </w:rPr>
              <w:t>отменен</w:t>
            </w:r>
            <w:proofErr w:type="spellEnd"/>
            <w:r w:rsidRPr="00DB4EE1">
              <w:rPr>
                <w:i w:val="0"/>
              </w:rPr>
              <w:t xml:space="preserve">, </w:t>
            </w:r>
            <w:proofErr w:type="spellStart"/>
            <w:r w:rsidRPr="00DB4EE1">
              <w:rPr>
                <w:i w:val="0"/>
              </w:rPr>
              <w:t>утратит</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потеряет</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подлежит</w:t>
            </w:r>
            <w:proofErr w:type="spellEnd"/>
            <w:r w:rsidRPr="00DB4EE1">
              <w:rPr>
                <w:i w:val="0"/>
              </w:rPr>
              <w:t xml:space="preserve"> </w:t>
            </w:r>
            <w:proofErr w:type="spellStart"/>
            <w:r w:rsidRPr="00DB4EE1">
              <w:rPr>
                <w:i w:val="0"/>
              </w:rPr>
              <w:t>применению</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введенный</w:t>
            </w:r>
            <w:proofErr w:type="spellEnd"/>
            <w:r w:rsidRPr="00DB4EE1">
              <w:rPr>
                <w:i w:val="0"/>
              </w:rPr>
              <w:t xml:space="preserve"> </w:t>
            </w:r>
            <w:proofErr w:type="spellStart"/>
            <w:r w:rsidRPr="00DB4EE1">
              <w:rPr>
                <w:i w:val="0"/>
              </w:rPr>
              <w:t>взамен</w:t>
            </w:r>
            <w:proofErr w:type="spellEnd"/>
            <w:r w:rsidRPr="00DB4EE1">
              <w:rPr>
                <w:i w:val="0"/>
              </w:rPr>
              <w:t xml:space="preserve"> </w:t>
            </w:r>
            <w:proofErr w:type="spellStart"/>
            <w:r w:rsidRPr="00DB4EE1">
              <w:rPr>
                <w:i w:val="0"/>
              </w:rPr>
              <w:t>отмененного</w:t>
            </w:r>
            <w:proofErr w:type="spellEnd"/>
            <w:r w:rsidRPr="00DB4EE1">
              <w:rPr>
                <w:i w:val="0"/>
              </w:rPr>
              <w:t xml:space="preserve">, </w:t>
            </w:r>
            <w:proofErr w:type="spellStart"/>
            <w:r w:rsidRPr="00DB4EE1">
              <w:rPr>
                <w:i w:val="0"/>
              </w:rPr>
              <w:t>утратившего</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потерявшего</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иной</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регулирующий</w:t>
            </w:r>
            <w:proofErr w:type="spellEnd"/>
            <w:r w:rsidRPr="00DB4EE1">
              <w:rPr>
                <w:i w:val="0"/>
              </w:rPr>
              <w:t xml:space="preserve"> </w:t>
            </w:r>
            <w:proofErr w:type="spellStart"/>
            <w:r w:rsidRPr="00DB4EE1">
              <w:rPr>
                <w:i w:val="0"/>
              </w:rPr>
              <w:t>те</w:t>
            </w:r>
            <w:proofErr w:type="spellEnd"/>
            <w:r w:rsidRPr="00DB4EE1">
              <w:rPr>
                <w:i w:val="0"/>
              </w:rPr>
              <w:t xml:space="preserve"> </w:t>
            </w:r>
            <w:proofErr w:type="spellStart"/>
            <w:r w:rsidRPr="00DB4EE1">
              <w:rPr>
                <w:i w:val="0"/>
              </w:rPr>
              <w:t>же</w:t>
            </w:r>
            <w:proofErr w:type="spellEnd"/>
            <w:r w:rsidRPr="00DB4EE1">
              <w:rPr>
                <w:i w:val="0"/>
              </w:rPr>
              <w:t xml:space="preserve"> </w:t>
            </w:r>
            <w:proofErr w:type="spellStart"/>
            <w:r w:rsidRPr="00DB4EE1">
              <w:rPr>
                <w:i w:val="0"/>
              </w:rPr>
              <w:t>правоотношения</w:t>
            </w:r>
            <w:proofErr w:type="spellEnd"/>
            <w:r w:rsidRPr="00DB4EE1">
              <w:rPr>
                <w:i w:val="0"/>
              </w:rPr>
              <w:t>.</w:t>
            </w:r>
          </w:p>
          <w:p w14:paraId="0EE85002" w14:textId="7413AA8E" w:rsidR="009C3535" w:rsidRPr="003D3F4C" w:rsidRDefault="009C3535" w:rsidP="009C3535">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Pr="003D3F4C">
              <w:rPr>
                <w:i w:val="0"/>
              </w:rPr>
              <w:instrText xml:space="preserve"> FORMTEXT </w:instrText>
            </w:r>
            <w:r w:rsidR="00C31B14">
              <w:rPr>
                <w:i w:val="0"/>
              </w:rPr>
            </w:r>
            <w:r w:rsidR="00C31B14">
              <w:rPr>
                <w:i w:val="0"/>
              </w:rPr>
              <w:fldChar w:fldCharType="separate"/>
            </w:r>
            <w:r w:rsidRPr="003D3F4C">
              <w:rPr>
                <w:i w:val="0"/>
              </w:rPr>
              <w:fldChar w:fldCharType="end"/>
            </w:r>
            <w:bookmarkEnd w:id="1"/>
          </w:p>
        </w:tc>
      </w:tr>
      <w:tr w:rsidR="009C3535" w:rsidRPr="007B18B8" w14:paraId="222C1C7A" w14:textId="77777777" w:rsidTr="00F3064D">
        <w:trPr>
          <w:trHeight w:val="20"/>
        </w:trPr>
        <w:tc>
          <w:tcPr>
            <w:tcW w:w="405" w:type="pct"/>
            <w:tcBorders>
              <w:top w:val="nil"/>
            </w:tcBorders>
            <w:shd w:val="clear" w:color="auto" w:fill="auto"/>
            <w:vAlign w:val="center"/>
          </w:tcPr>
          <w:p w14:paraId="435B970A" w14:textId="4033C97C" w:rsidR="009C3535" w:rsidRPr="00964E84" w:rsidRDefault="009C3535" w:rsidP="009C3535">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9C3535" w:rsidRDefault="009C3535" w:rsidP="009C3535">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Pr>
                <w:i w:val="0"/>
                <w:iCs/>
                <w:sz w:val="20"/>
                <w:szCs w:val="20"/>
              </w:rPr>
              <w:t>(Приказ 1013 от 25.10.2017)</w:t>
            </w:r>
            <w:r w:rsidRPr="00921B50">
              <w:rPr>
                <w:i w:val="0"/>
                <w:iCs/>
                <w:sz w:val="20"/>
                <w:szCs w:val="20"/>
              </w:rPr>
              <w:t>;</w:t>
            </w:r>
          </w:p>
          <w:p w14:paraId="0EBEEBF5" w14:textId="1D40F16D"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Pr>
                <w:i w:val="0"/>
                <w:iCs/>
                <w:sz w:val="20"/>
                <w:szCs w:val="20"/>
              </w:rPr>
              <w:t>(Приказ 1013 от 25.10.2017)</w:t>
            </w:r>
            <w:r w:rsidRPr="00921B50">
              <w:rPr>
                <w:i w:val="0"/>
                <w:iCs/>
                <w:sz w:val="20"/>
                <w:szCs w:val="20"/>
              </w:rPr>
              <w:t xml:space="preserve">; </w:t>
            </w:r>
          </w:p>
          <w:p w14:paraId="4D6ED8C4"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9C3535" w:rsidRPr="00D0125B" w:rsidRDefault="009C3535" w:rsidP="009C3535">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9C3535" w:rsidRPr="00333425" w14:paraId="7E201C2F" w14:textId="77777777" w:rsidTr="00F3064D">
        <w:trPr>
          <w:trHeight w:val="20"/>
        </w:trPr>
        <w:tc>
          <w:tcPr>
            <w:tcW w:w="405" w:type="pct"/>
            <w:tcBorders>
              <w:top w:val="nil"/>
            </w:tcBorders>
            <w:shd w:val="clear" w:color="auto" w:fill="auto"/>
            <w:vAlign w:val="center"/>
          </w:tcPr>
          <w:p w14:paraId="114D4300" w14:textId="3D6FB937" w:rsidR="009C3535" w:rsidRPr="00964E84" w:rsidRDefault="009C3535" w:rsidP="009C3535">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9C3535" w:rsidRPr="00D3144F" w:rsidRDefault="009C3535" w:rsidP="009C3535">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9C3535" w:rsidRPr="00D3144F" w:rsidRDefault="009C3535" w:rsidP="009C3535">
            <w:pPr>
              <w:jc w:val="both"/>
              <w:rPr>
                <w:lang w:val="ru-RU"/>
              </w:rPr>
            </w:pPr>
            <w:r w:rsidRPr="00743D7B">
              <w:rPr>
                <w:bCs/>
                <w:i w:val="0"/>
                <w:lang w:val="ru-RU"/>
              </w:rPr>
              <w:t xml:space="preserve">Не </w:t>
            </w:r>
            <w:r>
              <w:rPr>
                <w:bCs/>
                <w:i w:val="0"/>
                <w:lang w:val="ru-RU"/>
              </w:rPr>
              <w:t>требуется</w:t>
            </w:r>
          </w:p>
        </w:tc>
      </w:tr>
      <w:tr w:rsidR="009C3535"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9C3535" w:rsidRDefault="009C3535" w:rsidP="009C3535">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9C3535" w:rsidRPr="00D3144F" w:rsidRDefault="009C3535" w:rsidP="009C3535">
            <w:pPr>
              <w:pStyle w:val="Normal2"/>
              <w:jc w:val="both"/>
              <w:rPr>
                <w:i/>
                <w:color w:val="000000"/>
              </w:rPr>
            </w:pPr>
            <w:r w:rsidRPr="00D3144F">
              <w:t xml:space="preserve">Требования к </w:t>
            </w:r>
            <w:r>
              <w:t>С</w:t>
            </w:r>
            <w:r w:rsidRPr="00D3144F">
              <w:t>убподрядчику</w:t>
            </w:r>
          </w:p>
        </w:tc>
      </w:tr>
      <w:tr w:rsidR="009C3535"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9C3535" w:rsidRDefault="009C3535" w:rsidP="009C3535">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9C3535" w:rsidRDefault="009C3535" w:rsidP="009C3535">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9C3535" w:rsidRPr="005B47F5" w:rsidRDefault="009C3535" w:rsidP="009C3535">
            <w:pPr>
              <w:jc w:val="both"/>
              <w:rPr>
                <w:i w:val="0"/>
                <w:noProof/>
                <w:lang w:val="ru-RU"/>
              </w:rPr>
            </w:pPr>
            <w:r w:rsidRPr="005B47F5">
              <w:rPr>
                <w:i w:val="0"/>
                <w:noProof/>
                <w:lang w:val="ru-RU"/>
              </w:rPr>
              <w:t xml:space="preserve">Подрядная организация должна предоставить: </w:t>
            </w:r>
          </w:p>
          <w:p w14:paraId="319189E0" w14:textId="5C58050A" w:rsidR="009C353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 xml:space="preserve">Справка о кадровых ресурсах (наличие количества персонала с приложением подтверждающих квалификацию документов), минимальное количество </w:t>
            </w:r>
            <w:r w:rsidR="005F1F73">
              <w:rPr>
                <w:i w:val="0"/>
                <w:iCs/>
                <w:color w:val="000000"/>
                <w:sz w:val="20"/>
                <w:szCs w:val="20"/>
              </w:rPr>
              <w:t>4</w:t>
            </w:r>
            <w:r w:rsidRPr="003D1A52">
              <w:rPr>
                <w:i w:val="0"/>
                <w:iCs/>
                <w:color w:val="000000"/>
                <w:sz w:val="20"/>
                <w:szCs w:val="20"/>
              </w:rPr>
              <w:t xml:space="preserve">, по специальностям – </w:t>
            </w:r>
            <w:r w:rsidR="005F1F73">
              <w:rPr>
                <w:i w:val="0"/>
                <w:iCs/>
                <w:color w:val="000000"/>
                <w:sz w:val="20"/>
                <w:szCs w:val="20"/>
              </w:rPr>
              <w:t>электромонтер</w:t>
            </w:r>
            <w:r w:rsidR="00C31B14">
              <w:rPr>
                <w:i w:val="0"/>
                <w:iCs/>
                <w:color w:val="000000"/>
                <w:sz w:val="20"/>
                <w:szCs w:val="20"/>
              </w:rPr>
              <w:t xml:space="preserve"> 5разряда</w:t>
            </w:r>
            <w:r>
              <w:rPr>
                <w:i w:val="0"/>
                <w:iCs/>
                <w:color w:val="000000"/>
                <w:sz w:val="20"/>
                <w:szCs w:val="20"/>
              </w:rPr>
              <w:t xml:space="preserve"> </w:t>
            </w:r>
            <w:r w:rsidRPr="003A4EF4">
              <w:rPr>
                <w:i w:val="0"/>
                <w:iCs/>
                <w:color w:val="000000"/>
                <w:sz w:val="20"/>
                <w:szCs w:val="20"/>
              </w:rPr>
              <w:t>–</w:t>
            </w:r>
            <w:r w:rsidR="005F1F73">
              <w:rPr>
                <w:i w:val="0"/>
                <w:iCs/>
                <w:color w:val="000000"/>
                <w:sz w:val="20"/>
                <w:szCs w:val="20"/>
              </w:rPr>
              <w:t>3</w:t>
            </w:r>
            <w:r w:rsidRPr="003A4EF4">
              <w:rPr>
                <w:i w:val="0"/>
                <w:iCs/>
                <w:color w:val="000000"/>
                <w:sz w:val="20"/>
                <w:szCs w:val="20"/>
              </w:rPr>
              <w:t xml:space="preserve"> ед.,</w:t>
            </w:r>
            <w:r w:rsidRPr="003D1A52">
              <w:rPr>
                <w:i w:val="0"/>
                <w:iCs/>
                <w:color w:val="000000"/>
                <w:sz w:val="20"/>
                <w:szCs w:val="20"/>
              </w:rPr>
              <w:t xml:space="preserve"> </w:t>
            </w:r>
            <w:r>
              <w:rPr>
                <w:i w:val="0"/>
                <w:iCs/>
                <w:color w:val="000000"/>
                <w:sz w:val="20"/>
                <w:szCs w:val="20"/>
              </w:rPr>
              <w:t>р</w:t>
            </w:r>
            <w:r w:rsidRPr="003D1A52">
              <w:rPr>
                <w:i w:val="0"/>
                <w:iCs/>
                <w:color w:val="000000"/>
                <w:sz w:val="20"/>
                <w:szCs w:val="20"/>
              </w:rPr>
              <w:t>уководители ремонтов – мастер</w:t>
            </w:r>
            <w:r w:rsidR="00C31B14">
              <w:rPr>
                <w:i w:val="0"/>
                <w:iCs/>
                <w:color w:val="000000"/>
                <w:sz w:val="20"/>
                <w:szCs w:val="20"/>
              </w:rPr>
              <w:t xml:space="preserve"> по ремонту электрических машин</w:t>
            </w:r>
            <w:r w:rsidRPr="003D1A52">
              <w:rPr>
                <w:i w:val="0"/>
                <w:iCs/>
                <w:color w:val="000000"/>
                <w:sz w:val="20"/>
                <w:szCs w:val="20"/>
              </w:rPr>
              <w:t xml:space="preserve"> </w:t>
            </w:r>
            <w:r>
              <w:rPr>
                <w:i w:val="0"/>
                <w:iCs/>
                <w:color w:val="000000"/>
                <w:sz w:val="20"/>
                <w:szCs w:val="20"/>
              </w:rPr>
              <w:t xml:space="preserve">– </w:t>
            </w:r>
            <w:r w:rsidR="005F1F73">
              <w:rPr>
                <w:i w:val="0"/>
                <w:iCs/>
                <w:color w:val="000000"/>
                <w:sz w:val="20"/>
                <w:szCs w:val="20"/>
              </w:rPr>
              <w:t>1</w:t>
            </w:r>
            <w:r>
              <w:rPr>
                <w:i w:val="0"/>
                <w:iCs/>
                <w:color w:val="000000"/>
                <w:sz w:val="20"/>
                <w:szCs w:val="20"/>
              </w:rPr>
              <w:t xml:space="preserve"> ед.</w:t>
            </w:r>
            <w:r w:rsidRPr="003D1A52">
              <w:rPr>
                <w:i w:val="0"/>
                <w:iCs/>
                <w:color w:val="000000"/>
                <w:sz w:val="20"/>
                <w:szCs w:val="20"/>
              </w:rPr>
              <w:t xml:space="preserve"> и другие специальности, и должности</w:t>
            </w:r>
            <w:r>
              <w:rPr>
                <w:i w:val="0"/>
                <w:iCs/>
                <w:color w:val="000000"/>
                <w:sz w:val="20"/>
                <w:szCs w:val="20"/>
              </w:rPr>
              <w:t xml:space="preserve"> близкие по функционалу.</w:t>
            </w:r>
          </w:p>
          <w:p w14:paraId="2EF71536" w14:textId="1E28AFA8" w:rsidR="009C3535" w:rsidRPr="003D1A52"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lastRenderedPageBreak/>
              <w:t>Справка о материально-технических ресурсах (наличие вида, количества МТР с приложением подтверждающих документов)</w:t>
            </w:r>
            <w:r>
              <w:rPr>
                <w:i w:val="0"/>
                <w:iCs/>
                <w:color w:val="000000"/>
                <w:sz w:val="20"/>
                <w:szCs w:val="20"/>
              </w:rPr>
              <w:t>, ручной и механизированный инструмент (</w:t>
            </w:r>
            <w:proofErr w:type="spellStart"/>
            <w:r>
              <w:rPr>
                <w:i w:val="0"/>
                <w:iCs/>
                <w:color w:val="000000"/>
                <w:sz w:val="20"/>
                <w:szCs w:val="20"/>
              </w:rPr>
              <w:t>пневмо</w:t>
            </w:r>
            <w:proofErr w:type="spellEnd"/>
            <w:r>
              <w:rPr>
                <w:i w:val="0"/>
                <w:iCs/>
                <w:color w:val="000000"/>
                <w:sz w:val="20"/>
                <w:szCs w:val="20"/>
              </w:rPr>
              <w:t>, -</w:t>
            </w:r>
            <w:proofErr w:type="spellStart"/>
            <w:r>
              <w:rPr>
                <w:i w:val="0"/>
                <w:iCs/>
                <w:color w:val="000000"/>
                <w:sz w:val="20"/>
                <w:szCs w:val="20"/>
              </w:rPr>
              <w:t>элетро</w:t>
            </w:r>
            <w:proofErr w:type="spellEnd"/>
            <w:r>
              <w:rPr>
                <w:i w:val="0"/>
                <w:iCs/>
                <w:color w:val="000000"/>
                <w:sz w:val="20"/>
                <w:szCs w:val="20"/>
              </w:rPr>
              <w:t xml:space="preserve"> инструмент); лебедки, удерживающие и страховочные системы, аттестованное сварочное оборудование, резаки, горелки и др. Минимальное количество 20, максимальное количество 200.</w:t>
            </w:r>
          </w:p>
          <w:p w14:paraId="5D2120BE" w14:textId="0691FF8F" w:rsidR="009C3535" w:rsidRPr="00573B53"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9C3535" w:rsidRPr="005B47F5"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9C3535" w:rsidRPr="005B47F5"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9C3535" w:rsidRPr="005B47F5"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Pr>
                <w:i w:val="0"/>
                <w:iCs/>
                <w:color w:val="000000"/>
                <w:sz w:val="20"/>
                <w:szCs w:val="20"/>
              </w:rPr>
              <w:t xml:space="preserve"> </w:t>
            </w:r>
            <w:r w:rsidRPr="005B47F5">
              <w:rPr>
                <w:i w:val="0"/>
                <w:iCs/>
                <w:color w:val="000000"/>
                <w:sz w:val="20"/>
                <w:szCs w:val="20"/>
              </w:rPr>
              <w:t>796;</w:t>
            </w:r>
          </w:p>
          <w:p w14:paraId="65B0D155" w14:textId="6350C104"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t>Копии удостоверений на право проведения огневых работ у персонала,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lastRenderedPageBreak/>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 Приказом Минтруда РФ от 15.12.2020 N 902Н</w:t>
            </w:r>
            <w:r w:rsidRPr="003A4EF4">
              <w:rPr>
                <w:sz w:val="20"/>
                <w:szCs w:val="20"/>
              </w:rPr>
              <w:t xml:space="preserve"> </w:t>
            </w:r>
            <w:r w:rsidRPr="003A4EF4">
              <w:rPr>
                <w:i w:val="0"/>
                <w:iCs/>
                <w:color w:val="000000"/>
                <w:sz w:val="20"/>
                <w:szCs w:val="20"/>
              </w:rPr>
              <w:t>"Об утверждении Правил по охране труда при работе в ограниченных и замкнутых пространствах".</w:t>
            </w:r>
          </w:p>
          <w:p w14:paraId="076513FA" w14:textId="77777777"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Pr="003A4EF4">
              <w:rPr>
                <w:sz w:val="20"/>
                <w:szCs w:val="20"/>
              </w:rPr>
              <w:t xml:space="preserve"> </w:t>
            </w:r>
          </w:p>
          <w:p w14:paraId="60228FD4" w14:textId="41D0EDEE"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0149D7F6" w14:textId="489FF27D" w:rsidR="009C3535" w:rsidRPr="007D150F" w:rsidRDefault="009C3535" w:rsidP="009C3535">
            <w:pPr>
              <w:keepLines/>
              <w:suppressLineNumbers/>
              <w:tabs>
                <w:tab w:val="left" w:pos="147"/>
              </w:tabs>
              <w:snapToGrid w:val="0"/>
              <w:jc w:val="both"/>
              <w:rPr>
                <w:iCs/>
                <w:color w:val="000000"/>
              </w:rPr>
            </w:pPr>
            <w:proofErr w:type="spellStart"/>
            <w:r w:rsidRPr="005B47F5">
              <w:rPr>
                <w:iCs/>
                <w:color w:val="000000"/>
              </w:rPr>
              <w:t>Примечание</w:t>
            </w:r>
            <w:proofErr w:type="spellEnd"/>
            <w:r w:rsidRPr="005B47F5">
              <w:rPr>
                <w:iCs/>
                <w:color w:val="000000"/>
              </w:rPr>
              <w:t xml:space="preserve"> -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все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и </w:t>
            </w:r>
            <w:proofErr w:type="spellStart"/>
            <w:r w:rsidRPr="005B47F5">
              <w:rPr>
                <w:iCs/>
                <w:color w:val="000000"/>
              </w:rPr>
              <w:t>сведения</w:t>
            </w:r>
            <w:proofErr w:type="spellEnd"/>
            <w:r w:rsidRPr="005B47F5">
              <w:rPr>
                <w:iCs/>
                <w:color w:val="000000"/>
              </w:rPr>
              <w:t xml:space="preserve">, </w:t>
            </w:r>
            <w:proofErr w:type="spellStart"/>
            <w:r w:rsidRPr="005B47F5">
              <w:rPr>
                <w:iCs/>
                <w:color w:val="000000"/>
              </w:rPr>
              <w:t>указанные</w:t>
            </w:r>
            <w:proofErr w:type="spellEnd"/>
            <w:r w:rsidRPr="005B47F5">
              <w:rPr>
                <w:iCs/>
                <w:color w:val="000000"/>
              </w:rPr>
              <w:t xml:space="preserve"> в </w:t>
            </w:r>
            <w:proofErr w:type="spellStart"/>
            <w:r w:rsidRPr="005B47F5">
              <w:rPr>
                <w:iCs/>
                <w:color w:val="000000"/>
              </w:rPr>
              <w:t>Техническом</w:t>
            </w:r>
            <w:proofErr w:type="spellEnd"/>
            <w:r w:rsidRPr="005B47F5">
              <w:rPr>
                <w:iCs/>
                <w:color w:val="000000"/>
              </w:rPr>
              <w:t xml:space="preserve"> </w:t>
            </w:r>
            <w:proofErr w:type="spellStart"/>
            <w:r w:rsidRPr="005B47F5">
              <w:rPr>
                <w:iCs/>
                <w:color w:val="000000"/>
              </w:rPr>
              <w:t>задании</w:t>
            </w:r>
            <w:proofErr w:type="spellEnd"/>
            <w:r w:rsidRPr="005B47F5">
              <w:rPr>
                <w:iCs/>
                <w:color w:val="000000"/>
              </w:rPr>
              <w:t xml:space="preserve">, и </w:t>
            </w:r>
            <w:proofErr w:type="spellStart"/>
            <w:r w:rsidRPr="005B47F5">
              <w:rPr>
                <w:iCs/>
                <w:color w:val="000000"/>
              </w:rPr>
              <w:t>необходимые</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проверки</w:t>
            </w:r>
            <w:proofErr w:type="spellEnd"/>
            <w:r w:rsidRPr="005B47F5">
              <w:rPr>
                <w:iCs/>
                <w:color w:val="000000"/>
              </w:rPr>
              <w:t xml:space="preserve"> </w:t>
            </w:r>
            <w:proofErr w:type="spellStart"/>
            <w:r w:rsidRPr="005B47F5">
              <w:rPr>
                <w:iCs/>
                <w:color w:val="000000"/>
              </w:rPr>
              <w:t>заявки</w:t>
            </w:r>
            <w:proofErr w:type="spellEnd"/>
            <w:r w:rsidRPr="005B47F5">
              <w:rPr>
                <w:iCs/>
                <w:color w:val="000000"/>
              </w:rPr>
              <w:t xml:space="preserve"> </w:t>
            </w:r>
            <w:proofErr w:type="spellStart"/>
            <w:r w:rsidRPr="005B47F5">
              <w:rPr>
                <w:iCs/>
                <w:color w:val="000000"/>
              </w:rPr>
              <w:t>на</w:t>
            </w:r>
            <w:proofErr w:type="spellEnd"/>
            <w:r w:rsidRPr="005B47F5">
              <w:rPr>
                <w:iCs/>
                <w:color w:val="000000"/>
              </w:rPr>
              <w:t xml:space="preserve"> </w:t>
            </w:r>
            <w:proofErr w:type="spellStart"/>
            <w:r w:rsidRPr="005B47F5">
              <w:rPr>
                <w:iCs/>
                <w:color w:val="000000"/>
              </w:rPr>
              <w:t>соответствие</w:t>
            </w:r>
            <w:proofErr w:type="spellEnd"/>
            <w:r w:rsidRPr="005B47F5">
              <w:rPr>
                <w:iCs/>
                <w:color w:val="000000"/>
              </w:rPr>
              <w:t xml:space="preserve"> </w:t>
            </w:r>
            <w:proofErr w:type="spellStart"/>
            <w:r w:rsidRPr="005B47F5">
              <w:rPr>
                <w:iCs/>
                <w:color w:val="000000"/>
              </w:rPr>
              <w:t>отборочным</w:t>
            </w:r>
            <w:proofErr w:type="spellEnd"/>
            <w:r w:rsidRPr="005B47F5">
              <w:rPr>
                <w:iCs/>
                <w:color w:val="000000"/>
              </w:rPr>
              <w:t xml:space="preserve"> </w:t>
            </w:r>
            <w:proofErr w:type="spellStart"/>
            <w:r w:rsidRPr="005B47F5">
              <w:rPr>
                <w:iCs/>
                <w:color w:val="000000"/>
              </w:rPr>
              <w:t>критериям</w:t>
            </w:r>
            <w:proofErr w:type="spellEnd"/>
            <w:r w:rsidRPr="005B47F5">
              <w:rPr>
                <w:iCs/>
                <w:color w:val="000000"/>
              </w:rPr>
              <w:t xml:space="preserve">. В </w:t>
            </w:r>
            <w:proofErr w:type="spellStart"/>
            <w:r w:rsidRPr="005B47F5">
              <w:rPr>
                <w:iCs/>
                <w:color w:val="000000"/>
              </w:rPr>
              <w:t>случае</w:t>
            </w:r>
            <w:proofErr w:type="spellEnd"/>
            <w:r w:rsidRPr="005B47F5">
              <w:rPr>
                <w:iCs/>
                <w:color w:val="000000"/>
              </w:rPr>
              <w:t xml:space="preserve"> </w:t>
            </w:r>
            <w:proofErr w:type="spellStart"/>
            <w:r w:rsidRPr="005B47F5">
              <w:rPr>
                <w:iCs/>
                <w:color w:val="000000"/>
              </w:rPr>
              <w:t>привлечения</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выполнения</w:t>
            </w:r>
            <w:proofErr w:type="spellEnd"/>
            <w:r w:rsidRPr="005B47F5">
              <w:rPr>
                <w:iCs/>
                <w:color w:val="000000"/>
              </w:rPr>
              <w:t xml:space="preserve"> </w:t>
            </w:r>
            <w:proofErr w:type="spellStart"/>
            <w:r w:rsidRPr="005B47F5">
              <w:rPr>
                <w:iCs/>
                <w:color w:val="000000"/>
              </w:rPr>
              <w:t>соответствующих</w:t>
            </w:r>
            <w:proofErr w:type="spellEnd"/>
            <w:r w:rsidRPr="005B47F5">
              <w:rPr>
                <w:iCs/>
                <w:color w:val="000000"/>
              </w:rPr>
              <w:t xml:space="preserve"> </w:t>
            </w:r>
            <w:proofErr w:type="spellStart"/>
            <w:r w:rsidRPr="005B47F5">
              <w:rPr>
                <w:iCs/>
                <w:color w:val="000000"/>
              </w:rPr>
              <w:t>работ</w:t>
            </w:r>
            <w:proofErr w:type="spellEnd"/>
            <w:r w:rsidRPr="005B47F5">
              <w:rPr>
                <w:iCs/>
                <w:color w:val="000000"/>
              </w:rPr>
              <w:t xml:space="preserve"> </w:t>
            </w:r>
            <w:proofErr w:type="spellStart"/>
            <w:r w:rsidRPr="005B47F5">
              <w:rPr>
                <w:iCs/>
                <w:color w:val="000000"/>
              </w:rPr>
              <w:t>субподрядчика</w:t>
            </w:r>
            <w:proofErr w:type="spellEnd"/>
            <w:r w:rsidRPr="005B47F5">
              <w:rPr>
                <w:iCs/>
                <w:color w:val="000000"/>
              </w:rPr>
              <w:t xml:space="preserve">,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соответствующие</w:t>
            </w:r>
            <w:proofErr w:type="spellEnd"/>
            <w:r w:rsidRPr="005B47F5">
              <w:rPr>
                <w:iCs/>
                <w:color w:val="000000"/>
              </w:rPr>
              <w:t xml:space="preserve"> </w:t>
            </w:r>
            <w:proofErr w:type="spellStart"/>
            <w:r w:rsidRPr="005B47F5">
              <w:rPr>
                <w:iCs/>
                <w:color w:val="000000"/>
              </w:rPr>
              <w:t>разрешительные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w:t>
            </w:r>
            <w:proofErr w:type="spellStart"/>
            <w:r w:rsidRPr="005B47F5">
              <w:rPr>
                <w:iCs/>
                <w:color w:val="000000"/>
              </w:rPr>
              <w:t>субподрядчика</w:t>
            </w:r>
            <w:proofErr w:type="spellEnd"/>
            <w:r>
              <w:rPr>
                <w:iCs/>
                <w:color w:val="000000"/>
                <w:lang w:val="ru-RU"/>
              </w:rPr>
              <w:t xml:space="preserve">, </w:t>
            </w:r>
            <w:proofErr w:type="spellStart"/>
            <w:r w:rsidRPr="005B47F5">
              <w:rPr>
                <w:iCs/>
                <w:color w:val="000000"/>
              </w:rPr>
              <w:t>за</w:t>
            </w:r>
            <w:proofErr w:type="spellEnd"/>
            <w:r w:rsidRPr="005B47F5">
              <w:rPr>
                <w:iCs/>
                <w:color w:val="000000"/>
              </w:rPr>
              <w:t xml:space="preserve"> </w:t>
            </w:r>
            <w:proofErr w:type="spellStart"/>
            <w:r w:rsidRPr="005B47F5">
              <w:rPr>
                <w:iCs/>
                <w:color w:val="000000"/>
              </w:rPr>
              <w:t>исключением</w:t>
            </w:r>
            <w:proofErr w:type="spellEnd"/>
            <w:r w:rsidRPr="005B47F5">
              <w:rPr>
                <w:iCs/>
                <w:color w:val="000000"/>
              </w:rPr>
              <w:t xml:space="preserve"> </w:t>
            </w:r>
            <w:proofErr w:type="spellStart"/>
            <w:r w:rsidRPr="005B47F5">
              <w:rPr>
                <w:iCs/>
                <w:color w:val="000000"/>
              </w:rPr>
              <w:t>выписки</w:t>
            </w:r>
            <w:proofErr w:type="spellEnd"/>
            <w:r w:rsidRPr="005B47F5">
              <w:rPr>
                <w:iCs/>
                <w:color w:val="000000"/>
              </w:rPr>
              <w:t xml:space="preserve"> </w:t>
            </w:r>
            <w:proofErr w:type="spellStart"/>
            <w:r w:rsidRPr="005B47F5">
              <w:rPr>
                <w:iCs/>
                <w:color w:val="000000"/>
              </w:rPr>
              <w:t>саморегулируемой</w:t>
            </w:r>
            <w:proofErr w:type="spellEnd"/>
            <w:r w:rsidRPr="005B47F5">
              <w:rPr>
                <w:iCs/>
                <w:color w:val="000000"/>
              </w:rPr>
              <w:t xml:space="preserve"> </w:t>
            </w:r>
            <w:proofErr w:type="spellStart"/>
            <w:r w:rsidRPr="005B47F5">
              <w:rPr>
                <w:iCs/>
                <w:color w:val="000000"/>
              </w:rPr>
              <w:t>организации</w:t>
            </w:r>
            <w:proofErr w:type="spellEnd"/>
            <w:r>
              <w:rPr>
                <w:iCs/>
                <w:color w:val="000000"/>
                <w:lang w:val="ru-RU"/>
              </w:rPr>
              <w:t>.</w:t>
            </w:r>
            <w:r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2"/>
            <w:r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3"/>
            <w:r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4"/>
            <w:r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5"/>
            <w:r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6"/>
            <w:r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7"/>
            <w:r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Pr="005716F8">
              <w:rPr>
                <w:noProof/>
                <w:highlight w:val="yellow"/>
              </w:rPr>
              <w:instrText xml:space="preserve"> FORMTEXT </w:instrText>
            </w:r>
            <w:r w:rsidR="00C31B14">
              <w:rPr>
                <w:noProof/>
                <w:highlight w:val="yellow"/>
              </w:rPr>
            </w:r>
            <w:r w:rsidR="00C31B14">
              <w:rPr>
                <w:noProof/>
                <w:highlight w:val="yellow"/>
              </w:rPr>
              <w:fldChar w:fldCharType="separate"/>
            </w:r>
            <w:r w:rsidRPr="005716F8">
              <w:rPr>
                <w:noProof/>
                <w:highlight w:val="yellow"/>
              </w:rPr>
              <w:fldChar w:fldCharType="end"/>
            </w:r>
            <w:bookmarkEnd w:id="8"/>
          </w:p>
        </w:tc>
      </w:tr>
      <w:tr w:rsidR="009C3535"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9C3535" w:rsidRDefault="009C3535" w:rsidP="009C3535">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9C3535" w:rsidRDefault="009C3535" w:rsidP="009C3535">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9C3535" w:rsidRPr="00F158CF" w:rsidRDefault="009C3535" w:rsidP="009C3535">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9C3535" w:rsidRPr="00F158CF" w:rsidRDefault="009C3535" w:rsidP="009C3535">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Pr>
                <w:i w:val="0"/>
                <w:iCs/>
                <w:color w:val="000000"/>
                <w:lang w:val="ru-RU"/>
              </w:rPr>
              <w:t>.</w:t>
            </w:r>
          </w:p>
          <w:p w14:paraId="776A315C" w14:textId="10BCA489" w:rsidR="009C3535" w:rsidRPr="00F158CF" w:rsidRDefault="009C3535" w:rsidP="009C3535">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9C3535" w:rsidRDefault="009C3535" w:rsidP="009C3535">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9C3535" w:rsidRPr="003751FC" w:rsidRDefault="009C3535" w:rsidP="009C3535">
            <w:pPr>
              <w:pStyle w:val="2"/>
              <w:numPr>
                <w:ilvl w:val="2"/>
                <w:numId w:val="13"/>
              </w:numPr>
              <w:spacing w:after="0"/>
              <w:jc w:val="both"/>
              <w:rPr>
                <w:b w:val="0"/>
                <w:color w:val="auto"/>
                <w:sz w:val="20"/>
                <w:szCs w:val="20"/>
                <w:lang w:val="ru-RU"/>
              </w:rPr>
            </w:pPr>
            <w:r w:rsidRPr="003751FC">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9C3535" w:rsidRPr="003751FC" w:rsidRDefault="009C3535" w:rsidP="009C3535">
            <w:pPr>
              <w:pStyle w:val="-1"/>
              <w:numPr>
                <w:ilvl w:val="2"/>
                <w:numId w:val="13"/>
              </w:numPr>
              <w:tabs>
                <w:tab w:val="left" w:pos="290"/>
              </w:tabs>
              <w:spacing w:after="0" w:line="240" w:lineRule="auto"/>
              <w:rPr>
                <w:iCs/>
                <w:noProof/>
                <w:sz w:val="20"/>
                <w:szCs w:val="20"/>
                <w:lang w:eastAsia="ru-RU"/>
              </w:rPr>
            </w:pPr>
            <w:r w:rsidRPr="003751FC">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9C3535" w:rsidRPr="003751FC" w:rsidRDefault="009C3535" w:rsidP="009C3535">
            <w:pPr>
              <w:pStyle w:val="-1"/>
              <w:numPr>
                <w:ilvl w:val="2"/>
                <w:numId w:val="13"/>
              </w:numPr>
              <w:tabs>
                <w:tab w:val="left" w:pos="290"/>
              </w:tabs>
              <w:spacing w:after="0" w:line="240" w:lineRule="auto"/>
              <w:rPr>
                <w:iCs/>
                <w:noProof/>
                <w:sz w:val="20"/>
                <w:szCs w:val="20"/>
                <w:lang w:eastAsia="ru-RU"/>
              </w:rPr>
            </w:pPr>
            <w:r w:rsidRPr="003751FC">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9C3535" w:rsidRPr="003751FC" w:rsidRDefault="009C3535" w:rsidP="009C3535">
            <w:pPr>
              <w:pStyle w:val="-1"/>
              <w:numPr>
                <w:ilvl w:val="2"/>
                <w:numId w:val="13"/>
              </w:numPr>
              <w:tabs>
                <w:tab w:val="left" w:pos="290"/>
              </w:tabs>
              <w:spacing w:after="0" w:line="240" w:lineRule="auto"/>
              <w:rPr>
                <w:iCs/>
                <w:noProof/>
                <w:sz w:val="20"/>
                <w:szCs w:val="20"/>
                <w:lang w:eastAsia="ru-RU"/>
              </w:rPr>
            </w:pPr>
            <w:r w:rsidRPr="003751FC">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9C3535" w:rsidRPr="00F158CF" w:rsidRDefault="009C3535" w:rsidP="009C3535">
            <w:pPr>
              <w:pStyle w:val="2"/>
              <w:numPr>
                <w:ilvl w:val="0"/>
                <w:numId w:val="0"/>
              </w:numPr>
              <w:spacing w:after="0"/>
              <w:ind w:left="720"/>
              <w:jc w:val="both"/>
              <w:rPr>
                <w:b w:val="0"/>
                <w:color w:val="auto"/>
                <w:sz w:val="20"/>
                <w:szCs w:val="20"/>
                <w:lang w:val="ru-RU"/>
              </w:rPr>
            </w:pPr>
          </w:p>
        </w:tc>
      </w:tr>
      <w:tr w:rsidR="009C3535"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9C3535" w:rsidRPr="00093178" w:rsidRDefault="009C3535" w:rsidP="009C3535">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9C3535" w:rsidRPr="00093178" w:rsidRDefault="009C3535" w:rsidP="009C3535">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9C3535" w:rsidRPr="00CE50D2" w:rsidRDefault="009C3535" w:rsidP="009C3535">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9C3535"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9C3535" w:rsidRDefault="009C3535" w:rsidP="009C3535">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9C3535" w:rsidRPr="006D2580" w:rsidRDefault="009C3535" w:rsidP="009C3535">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7EB4089" w:rsidR="009C3535" w:rsidRPr="006D2580" w:rsidRDefault="009C3535" w:rsidP="009C3535">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003A4EF4">
              <w:rPr>
                <w:b w:val="0"/>
              </w:rPr>
              <w:t>36</w:t>
            </w:r>
            <w:r w:rsidRPr="00F65AFC">
              <w:rPr>
                <w:b w:val="0"/>
              </w:rPr>
              <w:t xml:space="preserve">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lastRenderedPageBreak/>
        <w:t>Приложения:</w:t>
      </w:r>
    </w:p>
    <w:p w14:paraId="60874EE3" w14:textId="41EA5233" w:rsidR="003A4EF4" w:rsidRPr="003A4EF4" w:rsidRDefault="003A4EF4" w:rsidP="003A4EF4">
      <w:pPr>
        <w:rPr>
          <w:lang w:val="ru-RU"/>
        </w:rPr>
      </w:pPr>
    </w:p>
    <w:p w14:paraId="55605268" w14:textId="6B463E7D" w:rsidR="003A4EF4" w:rsidRDefault="003A4EF4" w:rsidP="003A4EF4">
      <w:pPr>
        <w:rPr>
          <w:lang w:val="ru-RU"/>
        </w:rPr>
      </w:pPr>
    </w:p>
    <w:p w14:paraId="54FB5E86" w14:textId="77777777" w:rsidR="003A4EF4" w:rsidRPr="003A4EF4" w:rsidRDefault="003A4EF4" w:rsidP="003A4EF4">
      <w:pPr>
        <w:rPr>
          <w:iCs/>
          <w:lang w:val="ru-RU"/>
        </w:rPr>
      </w:pPr>
      <w:bookmarkStart w:id="9" w:name="_Hlk235797516"/>
      <w:r w:rsidRPr="003A4EF4">
        <w:rPr>
          <w:iCs/>
          <w:lang w:val="ru-RU"/>
        </w:rPr>
        <w:t xml:space="preserve">Приложение 1. Ведомости объемов работ </w:t>
      </w:r>
    </w:p>
    <w:p w14:paraId="4A662587" w14:textId="77777777" w:rsidR="003A4EF4" w:rsidRPr="003A4EF4" w:rsidRDefault="003A4EF4" w:rsidP="003A4EF4">
      <w:pPr>
        <w:rPr>
          <w:lang w:val="ru-RU"/>
        </w:rPr>
      </w:pPr>
      <w:r w:rsidRPr="003A4EF4">
        <w:rPr>
          <w:lang w:val="ru-RU"/>
        </w:rPr>
        <w:t>Приложение 2. Типовая форма Заявки</w:t>
      </w:r>
    </w:p>
    <w:p w14:paraId="4BBA86A2" w14:textId="77777777" w:rsidR="003A4EF4" w:rsidRPr="003A4EF4" w:rsidRDefault="003A4EF4" w:rsidP="003A4EF4">
      <w:pPr>
        <w:rPr>
          <w:lang w:val="ru-RU"/>
        </w:rPr>
      </w:pPr>
      <w:r w:rsidRPr="003A4EF4">
        <w:rPr>
          <w:lang w:val="ru-RU"/>
        </w:rPr>
        <w:t>Приложение 3. Порядок определения стоимости</w:t>
      </w:r>
    </w:p>
    <w:p w14:paraId="4DCBBF7B" w14:textId="77777777" w:rsidR="003A4EF4" w:rsidRPr="003A4EF4" w:rsidRDefault="003A4EF4" w:rsidP="003A4EF4">
      <w:pPr>
        <w:rPr>
          <w:lang w:val="ru-RU"/>
        </w:rPr>
      </w:pPr>
    </w:p>
    <w:p w14:paraId="1C7DA83A" w14:textId="77777777" w:rsidR="003A4EF4" w:rsidRPr="003A4EF4" w:rsidRDefault="003A4EF4" w:rsidP="003A4EF4">
      <w:pPr>
        <w:rPr>
          <w:iCs/>
          <w:lang w:val="ru-RU"/>
        </w:rPr>
      </w:pPr>
    </w:p>
    <w:p w14:paraId="1BAB8B0B" w14:textId="77777777" w:rsidR="003A4EF4" w:rsidRPr="003A4EF4" w:rsidRDefault="003A4EF4" w:rsidP="003A4EF4">
      <w:pPr>
        <w:rPr>
          <w:iCs/>
          <w:lang w:val="ru-RU"/>
        </w:rPr>
      </w:pPr>
    </w:p>
    <w:p w14:paraId="1F01F3E6" w14:textId="77777777" w:rsidR="003A4EF4" w:rsidRPr="003A4EF4" w:rsidRDefault="003A4EF4" w:rsidP="003A4EF4">
      <w:pPr>
        <w:rPr>
          <w:i w:val="0"/>
          <w:lang w:val="ru-RU"/>
        </w:rPr>
      </w:pPr>
      <w:r w:rsidRPr="003A4EF4">
        <w:rPr>
          <w:i w:val="0"/>
          <w:lang w:val="ru-RU"/>
        </w:rPr>
        <w:t>Начальник участка            _________________________________ Ю.А. Бронников</w:t>
      </w:r>
    </w:p>
    <w:bookmarkEnd w:id="9"/>
    <w:p w14:paraId="00D83208" w14:textId="77777777" w:rsidR="003A4EF4" w:rsidRPr="003A4EF4" w:rsidRDefault="003A4EF4" w:rsidP="003A4EF4">
      <w:pPr>
        <w:rPr>
          <w:i w:val="0"/>
          <w:lang w:val="ru-RU"/>
        </w:rPr>
      </w:pPr>
    </w:p>
    <w:sectPr w:rsidR="003A4EF4" w:rsidRPr="003A4EF4"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3228" w14:textId="77777777" w:rsidR="004D5A92" w:rsidRDefault="004D5A92" w:rsidP="000A6DB5">
      <w:r>
        <w:separator/>
      </w:r>
    </w:p>
  </w:endnote>
  <w:endnote w:type="continuationSeparator" w:id="0">
    <w:p w14:paraId="1F128F3A" w14:textId="77777777" w:rsidR="004D5A92" w:rsidRDefault="004D5A92"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0156" w14:textId="77777777" w:rsidR="004D5A92" w:rsidRDefault="004D5A92" w:rsidP="000A6DB5">
      <w:r>
        <w:separator/>
      </w:r>
    </w:p>
  </w:footnote>
  <w:footnote w:type="continuationSeparator" w:id="0">
    <w:p w14:paraId="2B06CBC2" w14:textId="77777777" w:rsidR="004D5A92" w:rsidRDefault="004D5A92"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2F092299"/>
    <w:multiLevelType w:val="multilevel"/>
    <w:tmpl w:val="233CF97E"/>
    <w:lvl w:ilvl="0">
      <w:start w:val="1"/>
      <w:numFmt w:val="decimal"/>
      <w:lvlText w:val="%1."/>
      <w:lvlJc w:val="left"/>
      <w:pPr>
        <w:ind w:left="720" w:hanging="360"/>
      </w:pPr>
      <w:rPr>
        <w:rFonts w:hint="default"/>
      </w:rPr>
    </w:lvl>
    <w:lvl w:ilvl="1">
      <w:start w:val="7"/>
      <w:numFmt w:val="decimal"/>
      <w:isLgl/>
      <w:lvlText w:val="%1.%2."/>
      <w:lvlJc w:val="left"/>
      <w:pPr>
        <w:ind w:left="864" w:hanging="504"/>
      </w:pPr>
      <w:rPr>
        <w:rFonts w:eastAsiaTheme="minorHAnsi" w:cs="Times New Roman" w:hint="default"/>
      </w:rPr>
    </w:lvl>
    <w:lvl w:ilvl="2">
      <w:start w:val="1"/>
      <w:numFmt w:val="decimal"/>
      <w:isLgl/>
      <w:lvlText w:val="%1.%2.%3."/>
      <w:lvlJc w:val="left"/>
      <w:pPr>
        <w:ind w:left="1080" w:hanging="720"/>
      </w:pPr>
      <w:rPr>
        <w:rFonts w:eastAsiaTheme="minorHAnsi" w:cs="Times New Roman" w:hint="default"/>
      </w:rPr>
    </w:lvl>
    <w:lvl w:ilvl="3">
      <w:start w:val="1"/>
      <w:numFmt w:val="decimal"/>
      <w:isLgl/>
      <w:lvlText w:val="%1.%2.%3.%4."/>
      <w:lvlJc w:val="left"/>
      <w:pPr>
        <w:ind w:left="1080" w:hanging="720"/>
      </w:pPr>
      <w:rPr>
        <w:rFonts w:eastAsiaTheme="minorHAnsi" w:cs="Times New Roman" w:hint="default"/>
      </w:rPr>
    </w:lvl>
    <w:lvl w:ilvl="4">
      <w:start w:val="1"/>
      <w:numFmt w:val="decimal"/>
      <w:isLgl/>
      <w:lvlText w:val="%1.%2.%3.%4.%5."/>
      <w:lvlJc w:val="left"/>
      <w:pPr>
        <w:ind w:left="1440" w:hanging="1080"/>
      </w:pPr>
      <w:rPr>
        <w:rFonts w:eastAsiaTheme="minorHAnsi" w:cs="Times New Roman" w:hint="default"/>
      </w:rPr>
    </w:lvl>
    <w:lvl w:ilvl="5">
      <w:start w:val="1"/>
      <w:numFmt w:val="decimal"/>
      <w:isLgl/>
      <w:lvlText w:val="%1.%2.%3.%4.%5.%6."/>
      <w:lvlJc w:val="left"/>
      <w:pPr>
        <w:ind w:left="1440" w:hanging="1080"/>
      </w:pPr>
      <w:rPr>
        <w:rFonts w:eastAsiaTheme="minorHAnsi" w:cs="Times New Roman" w:hint="default"/>
      </w:rPr>
    </w:lvl>
    <w:lvl w:ilvl="6">
      <w:start w:val="1"/>
      <w:numFmt w:val="decimal"/>
      <w:isLgl/>
      <w:lvlText w:val="%1.%2.%3.%4.%5.%6.%7."/>
      <w:lvlJc w:val="left"/>
      <w:pPr>
        <w:ind w:left="1800" w:hanging="1440"/>
      </w:pPr>
      <w:rPr>
        <w:rFonts w:eastAsiaTheme="minorHAnsi" w:cs="Times New Roman" w:hint="default"/>
      </w:rPr>
    </w:lvl>
    <w:lvl w:ilvl="7">
      <w:start w:val="1"/>
      <w:numFmt w:val="decimal"/>
      <w:isLgl/>
      <w:lvlText w:val="%1.%2.%3.%4.%5.%6.%7.%8."/>
      <w:lvlJc w:val="left"/>
      <w:pPr>
        <w:ind w:left="1800" w:hanging="1440"/>
      </w:pPr>
      <w:rPr>
        <w:rFonts w:eastAsiaTheme="minorHAnsi" w:cs="Times New Roman" w:hint="default"/>
      </w:rPr>
    </w:lvl>
    <w:lvl w:ilvl="8">
      <w:start w:val="1"/>
      <w:numFmt w:val="decimal"/>
      <w:isLgl/>
      <w:lvlText w:val="%1.%2.%3.%4.%5.%6.%7.%8.%9."/>
      <w:lvlJc w:val="left"/>
      <w:pPr>
        <w:ind w:left="2160" w:hanging="1800"/>
      </w:pPr>
      <w:rPr>
        <w:rFonts w:eastAsiaTheme="minorHAnsi" w:cs="Times New Roman" w:hint="default"/>
      </w:rPr>
    </w:lvl>
  </w:abstractNum>
  <w:abstractNum w:abstractNumId="6"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2"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BE7144"/>
    <w:multiLevelType w:val="hybridMultilevel"/>
    <w:tmpl w:val="CAAE1C5E"/>
    <w:lvl w:ilvl="0" w:tplc="16A4F0C8">
      <w:start w:val="1"/>
      <w:numFmt w:val="decimal"/>
      <w:lvlText w:val="%1."/>
      <w:lvlJc w:val="left"/>
      <w:pPr>
        <w:ind w:left="649" w:hanging="360"/>
      </w:pPr>
      <w:rPr>
        <w:rFonts w:hint="default"/>
        <w:sz w:val="20"/>
      </w:rPr>
    </w:lvl>
    <w:lvl w:ilvl="1" w:tplc="04190019">
      <w:start w:val="1"/>
      <w:numFmt w:val="lowerLetter"/>
      <w:lvlText w:val="%2."/>
      <w:lvlJc w:val="left"/>
      <w:pPr>
        <w:ind w:left="1369" w:hanging="360"/>
      </w:pPr>
    </w:lvl>
    <w:lvl w:ilvl="2" w:tplc="0419001B">
      <w:start w:val="1"/>
      <w:numFmt w:val="lowerRoman"/>
      <w:lvlText w:val="%3."/>
      <w:lvlJc w:val="right"/>
      <w:pPr>
        <w:ind w:left="2089" w:hanging="180"/>
      </w:pPr>
    </w:lvl>
    <w:lvl w:ilvl="3" w:tplc="0419000F" w:tentative="1">
      <w:start w:val="1"/>
      <w:numFmt w:val="decimal"/>
      <w:lvlText w:val="%4."/>
      <w:lvlJc w:val="left"/>
      <w:pPr>
        <w:ind w:left="2809" w:hanging="360"/>
      </w:pPr>
    </w:lvl>
    <w:lvl w:ilvl="4" w:tplc="04190019" w:tentative="1">
      <w:start w:val="1"/>
      <w:numFmt w:val="lowerLetter"/>
      <w:lvlText w:val="%5."/>
      <w:lvlJc w:val="left"/>
      <w:pPr>
        <w:ind w:left="3529" w:hanging="360"/>
      </w:pPr>
    </w:lvl>
    <w:lvl w:ilvl="5" w:tplc="0419001B" w:tentative="1">
      <w:start w:val="1"/>
      <w:numFmt w:val="lowerRoman"/>
      <w:lvlText w:val="%6."/>
      <w:lvlJc w:val="right"/>
      <w:pPr>
        <w:ind w:left="4249" w:hanging="180"/>
      </w:pPr>
    </w:lvl>
    <w:lvl w:ilvl="6" w:tplc="0419000F" w:tentative="1">
      <w:start w:val="1"/>
      <w:numFmt w:val="decimal"/>
      <w:lvlText w:val="%7."/>
      <w:lvlJc w:val="left"/>
      <w:pPr>
        <w:ind w:left="4969" w:hanging="360"/>
      </w:pPr>
    </w:lvl>
    <w:lvl w:ilvl="7" w:tplc="04190019" w:tentative="1">
      <w:start w:val="1"/>
      <w:numFmt w:val="lowerLetter"/>
      <w:lvlText w:val="%8."/>
      <w:lvlJc w:val="left"/>
      <w:pPr>
        <w:ind w:left="5689" w:hanging="360"/>
      </w:pPr>
    </w:lvl>
    <w:lvl w:ilvl="8" w:tplc="0419001B" w:tentative="1">
      <w:start w:val="1"/>
      <w:numFmt w:val="lowerRoman"/>
      <w:lvlText w:val="%9."/>
      <w:lvlJc w:val="right"/>
      <w:pPr>
        <w:ind w:left="6409" w:hanging="180"/>
      </w:pPr>
    </w:lvl>
  </w:abstractNum>
  <w:abstractNum w:abstractNumId="19"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20"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6"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3"/>
  </w:num>
  <w:num w:numId="3">
    <w:abstractNumId w:val="4"/>
  </w:num>
  <w:num w:numId="4">
    <w:abstractNumId w:val="8"/>
  </w:num>
  <w:num w:numId="5">
    <w:abstractNumId w:val="6"/>
  </w:num>
  <w:num w:numId="6">
    <w:abstractNumId w:val="24"/>
  </w:num>
  <w:num w:numId="7">
    <w:abstractNumId w:val="14"/>
  </w:num>
  <w:num w:numId="8">
    <w:abstractNumId w:val="19"/>
  </w:num>
  <w:num w:numId="9">
    <w:abstractNumId w:val="15"/>
  </w:num>
  <w:num w:numId="10">
    <w:abstractNumId w:val="27"/>
  </w:num>
  <w:num w:numId="11">
    <w:abstractNumId w:val="21"/>
  </w:num>
  <w:num w:numId="12">
    <w:abstractNumId w:val="10"/>
  </w:num>
  <w:num w:numId="13">
    <w:abstractNumId w:val="22"/>
  </w:num>
  <w:num w:numId="14">
    <w:abstractNumId w:val="11"/>
  </w:num>
  <w:num w:numId="15">
    <w:abstractNumId w:val="3"/>
  </w:num>
  <w:num w:numId="16">
    <w:abstractNumId w:val="13"/>
  </w:num>
  <w:num w:numId="17">
    <w:abstractNumId w:val="0"/>
  </w:num>
  <w:num w:numId="18">
    <w:abstractNumId w:val="7"/>
  </w:num>
  <w:num w:numId="19">
    <w:abstractNumId w:val="26"/>
  </w:num>
  <w:num w:numId="20">
    <w:abstractNumId w:val="2"/>
  </w:num>
  <w:num w:numId="21">
    <w:abstractNumId w:val="12"/>
  </w:num>
  <w:num w:numId="22">
    <w:abstractNumId w:val="17"/>
  </w:num>
  <w:num w:numId="23">
    <w:abstractNumId w:val="9"/>
  </w:num>
  <w:num w:numId="24">
    <w:abstractNumId w:val="1"/>
  </w:num>
  <w:num w:numId="25">
    <w:abstractNumId w:val="20"/>
  </w:num>
  <w:num w:numId="26">
    <w:abstractNumId w:val="16"/>
  </w:num>
  <w:num w:numId="27">
    <w:abstractNumId w:val="25"/>
  </w:num>
  <w:num w:numId="28">
    <w:abstractNumId w:val="5"/>
  </w:num>
  <w:num w:numId="2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67B3D"/>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072C"/>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751FC"/>
    <w:rsid w:val="003803A8"/>
    <w:rsid w:val="00383F32"/>
    <w:rsid w:val="00387286"/>
    <w:rsid w:val="003936BE"/>
    <w:rsid w:val="003974A6"/>
    <w:rsid w:val="0039758A"/>
    <w:rsid w:val="003978A5"/>
    <w:rsid w:val="00397A21"/>
    <w:rsid w:val="003A073F"/>
    <w:rsid w:val="003A0994"/>
    <w:rsid w:val="003A174E"/>
    <w:rsid w:val="003A31FD"/>
    <w:rsid w:val="003A48BF"/>
    <w:rsid w:val="003A4EF4"/>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2885"/>
    <w:rsid w:val="004A433A"/>
    <w:rsid w:val="004A6487"/>
    <w:rsid w:val="004B1DDB"/>
    <w:rsid w:val="004B703E"/>
    <w:rsid w:val="004B7139"/>
    <w:rsid w:val="004B7A6E"/>
    <w:rsid w:val="004C1A30"/>
    <w:rsid w:val="004D1EEE"/>
    <w:rsid w:val="004D1EFC"/>
    <w:rsid w:val="004D32E9"/>
    <w:rsid w:val="004D4979"/>
    <w:rsid w:val="004D5A92"/>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111"/>
    <w:rsid w:val="005E5548"/>
    <w:rsid w:val="005F1F73"/>
    <w:rsid w:val="005F5F5F"/>
    <w:rsid w:val="00602B2E"/>
    <w:rsid w:val="0060561D"/>
    <w:rsid w:val="0060667C"/>
    <w:rsid w:val="00606E14"/>
    <w:rsid w:val="00607FDB"/>
    <w:rsid w:val="006123CC"/>
    <w:rsid w:val="006124BE"/>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1496"/>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3535"/>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255A"/>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77C89"/>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31B14"/>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398"/>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3072C"/>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C7201BCFDE241D08F5D60A2F6BA6B76"/>
        <w:category>
          <w:name w:val="Общие"/>
          <w:gallery w:val="placeholder"/>
        </w:category>
        <w:types>
          <w:type w:val="bbPlcHdr"/>
        </w:types>
        <w:behaviors>
          <w:behavior w:val="content"/>
        </w:behaviors>
        <w:guid w:val="{543F3A8A-F8F3-4F4E-A919-033592D98E59}"/>
      </w:docPartPr>
      <w:docPartBody>
        <w:p w:rsidR="007A7945" w:rsidRDefault="00BB6BFC" w:rsidP="00BB6BFC">
          <w:pPr>
            <w:pStyle w:val="BC7201BCFDE241D08F5D60A2F6BA6B76"/>
          </w:pPr>
          <w:r w:rsidRPr="00AC304E">
            <w:rPr>
              <w:rStyle w:val="a3"/>
              <w:rFonts w:ascii="Times New Roman" w:hAnsi="Times New Roman" w:cs="Times New Roman"/>
              <w:b/>
              <w:sz w:val="28"/>
              <w:szCs w:val="28"/>
            </w:rPr>
            <w:t>Место для ввода даты.</w:t>
          </w:r>
        </w:p>
      </w:docPartBody>
    </w:docPart>
    <w:docPart>
      <w:docPartPr>
        <w:name w:val="EBE511255DDF40C1B8BDF06F922AF622"/>
        <w:category>
          <w:name w:val="Общие"/>
          <w:gallery w:val="placeholder"/>
        </w:category>
        <w:types>
          <w:type w:val="bbPlcHdr"/>
        </w:types>
        <w:behaviors>
          <w:behavior w:val="content"/>
        </w:behaviors>
        <w:guid w:val="{B52E0EEC-1F49-4D8B-897D-10D765731177}"/>
      </w:docPartPr>
      <w:docPartBody>
        <w:p w:rsidR="007A7945" w:rsidRDefault="00BB6BFC" w:rsidP="00BB6BFC">
          <w:pPr>
            <w:pStyle w:val="EBE511255DDF40C1B8BDF06F922AF622"/>
          </w:pPr>
          <w:r w:rsidRPr="00AC304E">
            <w:rPr>
              <w:rStyle w:val="a3"/>
              <w:rFonts w:ascii="Times New Roman" w:hAnsi="Times New Roman" w:cs="Times New Roman"/>
              <w:b/>
              <w:sz w:val="28"/>
              <w:szCs w:val="28"/>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BFC"/>
    <w:rsid w:val="007A7945"/>
    <w:rsid w:val="00BB6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6BFC"/>
    <w:rPr>
      <w:color w:val="808080"/>
    </w:rPr>
  </w:style>
  <w:style w:type="paragraph" w:customStyle="1" w:styleId="BC7201BCFDE241D08F5D60A2F6BA6B76">
    <w:name w:val="BC7201BCFDE241D08F5D60A2F6BA6B76"/>
    <w:rsid w:val="00BB6BFC"/>
  </w:style>
  <w:style w:type="paragraph" w:customStyle="1" w:styleId="EBE511255DDF40C1B8BDF06F922AF622">
    <w:name w:val="EBE511255DDF40C1B8BDF06F922AF622"/>
    <w:rsid w:val="00BB6B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4001</Words>
  <Characters>29207</Characters>
  <Application>Microsoft Office Word</Application>
  <DocSecurity>0</DocSecurity>
  <Lines>243</Lines>
  <Paragraphs>66</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33142</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Konovalov, Andrey</dc:creator>
  <cp:lastModifiedBy>Чубарова Евгения Евгеньевна</cp:lastModifiedBy>
  <cp:revision>8</cp:revision>
  <cp:lastPrinted>2024-12-09T08:37:00Z</cp:lastPrinted>
  <dcterms:created xsi:type="dcterms:W3CDTF">2026-07-24T07:36:00Z</dcterms:created>
  <dcterms:modified xsi:type="dcterms:W3CDTF">2026-07-24T07:44:00Z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